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5C6" w:rsidRDefault="00CD753E" w:rsidP="00D3227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E533F6">
        <w:rPr>
          <w:rFonts w:asciiTheme="minorBidi" w:hAnsiTheme="minorBidi" w:cs="Simplified Arabic" w:hint="cs"/>
          <w:sz w:val="32"/>
          <w:szCs w:val="32"/>
          <w:rtl/>
          <w:lang w:bidi="ar-DZ"/>
        </w:rPr>
        <w:t>بعد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م</w:t>
      </w:r>
      <w:r w:rsidR="004339CF">
        <w:rPr>
          <w:rFonts w:asciiTheme="minorBidi" w:hAnsiTheme="minorBidi" w:cs="Simplified Arabic" w:hint="cs"/>
          <w:sz w:val="32"/>
          <w:szCs w:val="32"/>
          <w:rtl/>
          <w:lang w:bidi="ar-DZ"/>
        </w:rPr>
        <w:t>ا</w:t>
      </w:r>
      <w:r w:rsidR="00E533F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يتم </w:t>
      </w:r>
      <w:r w:rsidR="00E533F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اختيار المتعامل المتعاقد </w:t>
      </w:r>
      <w:r w:rsidR="004339CF">
        <w:rPr>
          <w:rFonts w:asciiTheme="minorBidi" w:hAnsiTheme="minorBidi" w:cs="Simplified Arabic" w:hint="cs"/>
          <w:sz w:val="32"/>
          <w:szCs w:val="32"/>
          <w:rtl/>
          <w:lang w:bidi="ar-DZ"/>
        </w:rPr>
        <w:t>ل</w:t>
      </w:r>
      <w:r w:rsidR="00E533F6">
        <w:rPr>
          <w:rFonts w:asciiTheme="minorBidi" w:hAnsiTheme="minorBidi" w:cs="Simplified Arabic" w:hint="cs"/>
          <w:sz w:val="32"/>
          <w:szCs w:val="32"/>
          <w:rtl/>
          <w:lang w:bidi="ar-DZ"/>
        </w:rPr>
        <w:t>انجاز المشروع ، يتم إعداد صفقة تخضع قبل دخولها حيز</w:t>
      </w:r>
      <w:r w:rsidR="004339C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533F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التنفيذ لرقابة خارجية قبلية ، هذه </w:t>
      </w:r>
      <w:r w:rsidR="004339CF">
        <w:rPr>
          <w:rFonts w:asciiTheme="minorBidi" w:hAnsiTheme="minorBidi" w:cs="Simplified Arabic" w:hint="cs"/>
          <w:sz w:val="32"/>
          <w:szCs w:val="32"/>
          <w:rtl/>
          <w:lang w:bidi="ar-DZ"/>
        </w:rPr>
        <w:t>الأخيرة</w:t>
      </w:r>
      <w:r w:rsidR="00E533F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تم تنظيمها لأول مرة بموجب المرسوم </w:t>
      </w:r>
      <w:r w:rsidR="00E533F6" w:rsidRPr="004339CF">
        <w:rPr>
          <w:rFonts w:asciiTheme="minorBidi" w:hAnsiTheme="minorBidi" w:cs="Simplified Arabic" w:hint="cs"/>
          <w:sz w:val="28"/>
          <w:szCs w:val="28"/>
          <w:rtl/>
          <w:lang w:bidi="ar-DZ"/>
        </w:rPr>
        <w:t>82/145</w:t>
      </w:r>
      <w:r w:rsidR="00E533F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 المادة </w:t>
      </w:r>
      <w:r w:rsidR="00E533F6" w:rsidRPr="004339CF">
        <w:rPr>
          <w:rFonts w:asciiTheme="minorBidi" w:hAnsiTheme="minorBidi" w:cs="Simplified Arabic" w:hint="cs"/>
          <w:sz w:val="28"/>
          <w:szCs w:val="28"/>
          <w:rtl/>
          <w:lang w:bidi="ar-DZ"/>
        </w:rPr>
        <w:t>115</w:t>
      </w:r>
      <w:r w:rsidR="00E533F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615C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وأعيد تنظيمها بموجب المادة </w:t>
      </w:r>
      <w:r w:rsidR="00A615C6" w:rsidRPr="004339CF">
        <w:rPr>
          <w:rFonts w:asciiTheme="minorBidi" w:hAnsiTheme="minorBidi" w:cs="Simplified Arabic" w:hint="cs"/>
          <w:sz w:val="28"/>
          <w:szCs w:val="28"/>
          <w:rtl/>
          <w:lang w:bidi="ar-DZ"/>
        </w:rPr>
        <w:t>111</w:t>
      </w:r>
      <w:r w:rsidR="00A615C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التنفيذي </w:t>
      </w:r>
      <w:r w:rsidR="00A615C6" w:rsidRPr="004339CF">
        <w:rPr>
          <w:rFonts w:asciiTheme="minorBidi" w:hAnsiTheme="minorBidi" w:cs="Simplified Arabic" w:hint="cs"/>
          <w:sz w:val="28"/>
          <w:szCs w:val="28"/>
          <w:rtl/>
          <w:lang w:bidi="ar-DZ"/>
        </w:rPr>
        <w:t>91/434</w:t>
      </w:r>
      <w:r w:rsidR="00A615C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واحتفظ بنفس المادة المرسوم الرئاسي </w:t>
      </w:r>
      <w:r w:rsidR="00A615C6" w:rsidRPr="004339CF">
        <w:rPr>
          <w:rFonts w:asciiTheme="minorBidi" w:hAnsiTheme="minorBidi" w:cs="Simplified Arabic" w:hint="cs"/>
          <w:sz w:val="28"/>
          <w:szCs w:val="28"/>
          <w:rtl/>
          <w:lang w:bidi="ar-DZ"/>
        </w:rPr>
        <w:t>02/250</w:t>
      </w:r>
      <w:r w:rsidR="00A615C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 المادة </w:t>
      </w:r>
      <w:r w:rsidR="00CB5B93" w:rsidRPr="004339CF">
        <w:rPr>
          <w:rFonts w:asciiTheme="minorBidi" w:hAnsiTheme="minorBidi" w:cs="Simplified Arabic" w:hint="cs"/>
          <w:sz w:val="28"/>
          <w:szCs w:val="28"/>
          <w:rtl/>
          <w:lang w:bidi="ar-DZ"/>
        </w:rPr>
        <w:t>112</w:t>
      </w:r>
      <w:r w:rsidR="00CB5B9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615C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والمرسوم الرئاسي </w:t>
      </w:r>
      <w:r w:rsidR="00A615C6" w:rsidRPr="004339CF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A615C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 المادة </w:t>
      </w:r>
      <w:r w:rsidR="00A615C6" w:rsidRPr="004339CF">
        <w:rPr>
          <w:rFonts w:asciiTheme="minorBidi" w:hAnsiTheme="minorBidi" w:cs="Simplified Arabic" w:hint="cs"/>
          <w:sz w:val="28"/>
          <w:szCs w:val="28"/>
          <w:rtl/>
          <w:lang w:bidi="ar-DZ"/>
        </w:rPr>
        <w:t>126</w:t>
      </w:r>
      <w:r w:rsidR="00A615C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6E5367" w:rsidRDefault="00CB5B93" w:rsidP="00D3227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  <w:r w:rsidR="00A615C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</w:t>
      </w:r>
      <w:r w:rsidR="004339C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E5367">
        <w:rPr>
          <w:rFonts w:asciiTheme="minorBidi" w:hAnsiTheme="minorBidi" w:cs="Simplified Arabic" w:hint="cs"/>
          <w:sz w:val="32"/>
          <w:szCs w:val="32"/>
          <w:rtl/>
          <w:lang w:bidi="ar-DZ"/>
        </w:rPr>
        <w:t>غ</w:t>
      </w:r>
      <w:r w:rsidR="005A1485">
        <w:rPr>
          <w:rFonts w:asciiTheme="minorBidi" w:hAnsiTheme="minorBidi" w:cs="Simplified Arabic" w:hint="cs"/>
          <w:sz w:val="32"/>
          <w:szCs w:val="32"/>
          <w:rtl/>
          <w:lang w:bidi="ar-DZ"/>
        </w:rPr>
        <w:t>ا</w:t>
      </w:r>
      <w:r w:rsidR="006E536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ية الرقابة الخارجية ، التحقق من </w:t>
      </w:r>
      <w:r w:rsidR="00D3227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مطابقة الصفقات المعروضة </w:t>
      </w:r>
      <w:r w:rsidR="006E536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على الهيئات الخارجية </w:t>
      </w:r>
      <w:r w:rsidR="00D3227E">
        <w:rPr>
          <w:rFonts w:asciiTheme="minorBidi" w:hAnsiTheme="minorBidi" w:cs="Simplified Arabic" w:hint="cs"/>
          <w:sz w:val="32"/>
          <w:szCs w:val="32"/>
          <w:rtl/>
          <w:lang w:bidi="ar-DZ"/>
        </w:rPr>
        <w:t>للتشريع و التنظيم المعمول بهما</w:t>
      </w:r>
      <w:r w:rsidR="006E536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كما </w:t>
      </w:r>
      <w:r w:rsidR="006E536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ترمي إلى التحقق من مطابقة التزام المصلحة المتعاقدة للعمل المبرمج بكيفية نظامية </w:t>
      </w:r>
      <w:r w:rsidR="006E5367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2"/>
      </w:r>
      <w:r w:rsidR="006E536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 </w:t>
      </w:r>
    </w:p>
    <w:p w:rsidR="001854AE" w:rsidRPr="0049610E" w:rsidRDefault="004339CF" w:rsidP="00584F5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1854AE" w:rsidRPr="0049610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تمارس الرقابة الخارجية على الصفقات العمومية أجهزة كثيرة ومتعددة منها الوزارة الوصية على المصلحة المتعاقدة فيوكل إليها التحقق من مطابقة الصفقات مع </w:t>
      </w:r>
      <w:r w:rsidR="0049610E" w:rsidRPr="0049610E">
        <w:rPr>
          <w:rFonts w:asciiTheme="minorBidi" w:hAnsiTheme="minorBidi" w:cs="Simplified Arabic" w:hint="cs"/>
          <w:sz w:val="32"/>
          <w:szCs w:val="32"/>
          <w:rtl/>
          <w:lang w:bidi="ar-DZ"/>
        </w:rPr>
        <w:t>الأولويات</w:t>
      </w:r>
      <w:r w:rsidR="001854AE" w:rsidRPr="0049610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المسطرة من</w:t>
      </w:r>
      <w:r w:rsidR="00C8116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854AE" w:rsidRPr="0049610E">
        <w:rPr>
          <w:rFonts w:asciiTheme="minorBidi" w:hAnsiTheme="minorBidi" w:cs="Simplified Arabic" w:hint="cs"/>
          <w:sz w:val="32"/>
          <w:szCs w:val="32"/>
          <w:rtl/>
          <w:lang w:bidi="ar-DZ"/>
        </w:rPr>
        <w:t>قبل القطاع</w:t>
      </w:r>
      <w:r w:rsidR="00C8116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854AE" w:rsidRPr="0049610E">
        <w:rPr>
          <w:rFonts w:asciiTheme="minorBidi" w:hAnsiTheme="minorBidi" w:cs="Simplified Arabic" w:hint="cs"/>
          <w:sz w:val="32"/>
          <w:szCs w:val="32"/>
          <w:rtl/>
          <w:lang w:bidi="ar-DZ"/>
        </w:rPr>
        <w:t>، و منها مجلس المحاسبة</w:t>
      </w:r>
      <w:r w:rsidR="00C8116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854AE" w:rsidRPr="0049610E">
        <w:rPr>
          <w:rFonts w:asciiTheme="minorBidi" w:hAnsiTheme="minorBidi" w:cs="Simplified Arabic" w:hint="cs"/>
          <w:sz w:val="32"/>
          <w:szCs w:val="32"/>
          <w:rtl/>
          <w:lang w:bidi="ar-DZ"/>
        </w:rPr>
        <w:t>باعتباره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854AE" w:rsidRPr="0049610E">
        <w:rPr>
          <w:rFonts w:asciiTheme="minorBidi" w:hAnsiTheme="minorBidi" w:cs="Simplified Arabic" w:hint="cs"/>
          <w:sz w:val="32"/>
          <w:szCs w:val="32"/>
          <w:rtl/>
          <w:lang w:bidi="ar-DZ"/>
        </w:rPr>
        <w:t>مكلفا بحماية حقوق الخزينة والمال الع</w:t>
      </w:r>
      <w:r w:rsidR="0049610E">
        <w:rPr>
          <w:rFonts w:asciiTheme="minorBidi" w:hAnsiTheme="minorBidi" w:cs="Simplified Arabic" w:hint="cs"/>
          <w:sz w:val="32"/>
          <w:szCs w:val="32"/>
          <w:rtl/>
          <w:lang w:bidi="ar-DZ"/>
        </w:rPr>
        <w:t>ا</w:t>
      </w:r>
      <w:r w:rsidR="001854AE" w:rsidRPr="0049610E">
        <w:rPr>
          <w:rFonts w:asciiTheme="minorBidi" w:hAnsiTheme="minorBidi" w:cs="Simplified Arabic" w:hint="cs"/>
          <w:sz w:val="32"/>
          <w:szCs w:val="32"/>
          <w:rtl/>
          <w:lang w:bidi="ar-DZ"/>
        </w:rPr>
        <w:t>م ، و منها القضاء و ه</w:t>
      </w:r>
      <w:r w:rsidR="0049610E">
        <w:rPr>
          <w:rFonts w:asciiTheme="minorBidi" w:hAnsiTheme="minorBidi" w:cs="Simplified Arabic" w:hint="cs"/>
          <w:sz w:val="32"/>
          <w:szCs w:val="32"/>
          <w:rtl/>
          <w:lang w:bidi="ar-DZ"/>
        </w:rPr>
        <w:t>ن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اك أجهزة أخرى ...</w:t>
      </w:r>
    </w:p>
    <w:p w:rsidR="00945D49" w:rsidRPr="0069774F" w:rsidRDefault="004339CF" w:rsidP="00584F5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945D49" w:rsidRPr="0069774F">
        <w:rPr>
          <w:rFonts w:asciiTheme="minorBidi" w:hAnsiTheme="minorBidi" w:cs="Simplified Arabic" w:hint="cs"/>
          <w:sz w:val="32"/>
          <w:szCs w:val="32"/>
          <w:rtl/>
          <w:lang w:bidi="ar-DZ"/>
        </w:rPr>
        <w:t>غير أننا سوف لن نشمل في دراستنا هذه كل أنواع الرقابة ، بل سنقتصر على الرقابة الخارجية المتمثلة في لجان الصفقات العمومية</w:t>
      </w:r>
      <w:r w:rsidR="00945D49" w:rsidRPr="0069774F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3"/>
      </w:r>
      <w:r w:rsidR="00945D49" w:rsidRPr="006977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والتي خصص لها المشرع القسم الفرعي الثاني و القسم الثاني بفروعه الثلاث من الباب الخامس</w:t>
      </w:r>
      <w:r w:rsidR="00945D4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الرئاسي </w:t>
      </w:r>
      <w:r w:rsidR="00945D49" w:rsidRPr="004339CF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10/236  </w:t>
      </w:r>
      <w:r w:rsidR="00945D49">
        <w:rPr>
          <w:rFonts w:asciiTheme="minorBidi" w:hAnsiTheme="minorBidi" w:cs="Simplified Arabic" w:hint="cs"/>
          <w:sz w:val="32"/>
          <w:szCs w:val="32"/>
          <w:rtl/>
          <w:lang w:bidi="ar-DZ"/>
        </w:rPr>
        <w:t>المتعلق بالصفقات العمومية</w:t>
      </w:r>
      <w:r w:rsidR="00945D49" w:rsidRPr="006977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945D49" w:rsidRDefault="004339CF" w:rsidP="004339CF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      </w:t>
      </w:r>
      <w:r w:rsidR="00945D4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كما أورد المشرع حكما يخص الرقابة الخارجية القبلية للصفقات التي تبرمها وزارة الدفاع الوطني </w:t>
      </w:r>
      <w:r w:rsidR="002647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45D4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حيث خصص </w:t>
      </w:r>
      <w:r w:rsidR="00B25AD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45D49">
        <w:rPr>
          <w:rFonts w:asciiTheme="minorBidi" w:hAnsiTheme="minorBidi" w:cs="Simplified Arabic" w:hint="cs"/>
          <w:sz w:val="32"/>
          <w:szCs w:val="32"/>
          <w:rtl/>
          <w:lang w:bidi="ar-DZ"/>
        </w:rPr>
        <w:t>لها</w:t>
      </w:r>
      <w:r w:rsidR="00B25AD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45D4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لجنة </w:t>
      </w:r>
      <w:r w:rsidR="00B25AD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45D4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موضوعة لدى وزارة الدفاع </w:t>
      </w:r>
      <w:r w:rsidR="00B25AD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45D4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الوطني التي </w:t>
      </w:r>
      <w:r w:rsidR="00B25AD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45D4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تحدد تشكيلتها و صلاحياتها </w:t>
      </w:r>
      <w:r w:rsidR="00945D49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4"/>
      </w:r>
      <w:r w:rsidR="00CB5B93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097C94" w:rsidRDefault="004339CF" w:rsidP="003B06BC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097C94" w:rsidRPr="006977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سنتناول </w:t>
      </w:r>
      <w:r w:rsidR="00D200FE">
        <w:rPr>
          <w:rFonts w:asciiTheme="minorBidi" w:hAnsiTheme="minorBidi" w:cs="Simplified Arabic" w:hint="cs"/>
          <w:sz w:val="32"/>
          <w:szCs w:val="32"/>
          <w:rtl/>
          <w:lang w:bidi="ar-DZ"/>
        </w:rPr>
        <w:t>هيئات</w:t>
      </w:r>
      <w:r w:rsidR="00097C94" w:rsidRPr="006977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622DB">
        <w:rPr>
          <w:rFonts w:asciiTheme="minorBidi" w:hAnsiTheme="minorBidi" w:cs="Simplified Arabic" w:hint="cs"/>
          <w:sz w:val="32"/>
          <w:szCs w:val="32"/>
          <w:rtl/>
          <w:lang w:bidi="ar-DZ"/>
        </w:rPr>
        <w:t>الرقابة الخارجية ( المبحث الأول ) ثم نوضح كيفية سير</w:t>
      </w:r>
      <w:r w:rsidR="003B06B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عمل </w:t>
      </w:r>
      <w:r w:rsidR="00A622DB">
        <w:rPr>
          <w:rFonts w:asciiTheme="minorBidi" w:hAnsiTheme="minorBidi" w:cs="Simplified Arabic" w:hint="cs"/>
          <w:sz w:val="32"/>
          <w:szCs w:val="32"/>
          <w:rtl/>
          <w:lang w:bidi="ar-DZ"/>
        </w:rPr>
        <w:t>لجان</w:t>
      </w:r>
      <w:r w:rsid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الصفقات العمومية </w:t>
      </w:r>
      <w:r w:rsidR="003B06BC">
        <w:rPr>
          <w:rFonts w:asciiTheme="minorBidi" w:hAnsiTheme="minorBidi" w:cs="Simplified Arabic" w:hint="cs"/>
          <w:sz w:val="32"/>
          <w:szCs w:val="32"/>
          <w:rtl/>
          <w:lang w:bidi="ar-DZ"/>
        </w:rPr>
        <w:t>و الآثار المترتبة عن الرقابة</w:t>
      </w:r>
      <w:r w:rsidR="00A622D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97C94" w:rsidRPr="006977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(المبحث الثاني)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097C94" w:rsidRPr="004339CF" w:rsidRDefault="00097C94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  <w:r w:rsidRPr="004339CF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المبحث الأول </w:t>
      </w:r>
      <w:r w:rsidR="00DB5602" w:rsidRPr="004339CF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:</w:t>
      </w:r>
      <w:r w:rsidRPr="004339CF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 </w:t>
      </w:r>
      <w:r w:rsidR="00D200FE" w:rsidRPr="004339CF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هيئات الرقابة الخارجية</w:t>
      </w:r>
      <w:r w:rsidRPr="004339CF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 </w:t>
      </w:r>
    </w:p>
    <w:p w:rsidR="00097C94" w:rsidRDefault="004339CF" w:rsidP="003D2E21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584F5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200F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تضمن المرسوم الرئاسي </w:t>
      </w:r>
      <w:r w:rsidR="00D200FE" w:rsidRPr="004339CF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D200F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هيئتين للرقابة الخارجية خصص القسم الفرعي الأول </w:t>
      </w:r>
      <w:r w:rsidR="00CB5B93">
        <w:rPr>
          <w:rFonts w:asciiTheme="minorBidi" w:hAnsiTheme="minorBidi" w:cs="Simplified Arabic" w:hint="cs"/>
          <w:sz w:val="32"/>
          <w:szCs w:val="32"/>
          <w:rtl/>
          <w:lang w:bidi="ar-DZ"/>
        </w:rPr>
        <w:t>لرقابة لجان ا</w:t>
      </w:r>
      <w:r w:rsidR="00D200FE">
        <w:rPr>
          <w:rFonts w:asciiTheme="minorBidi" w:hAnsiTheme="minorBidi" w:cs="Simplified Arabic" w:hint="cs"/>
          <w:sz w:val="32"/>
          <w:szCs w:val="32"/>
          <w:rtl/>
          <w:lang w:bidi="ar-DZ"/>
        </w:rPr>
        <w:t>لصفقات المصلحة المتعاقد</w:t>
      </w:r>
      <w:r w:rsidR="003B06BC">
        <w:rPr>
          <w:rFonts w:asciiTheme="minorBidi" w:hAnsiTheme="minorBidi" w:cs="Simplified Arabic" w:hint="cs"/>
          <w:sz w:val="32"/>
          <w:szCs w:val="32"/>
          <w:rtl/>
          <w:lang w:bidi="ar-DZ"/>
        </w:rPr>
        <w:t>ة</w:t>
      </w:r>
      <w:r w:rsidR="00D200F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( المطلب الأول ) أما القسم الثاني فخصصه </w:t>
      </w:r>
      <w:r w:rsidR="00CB5B93">
        <w:rPr>
          <w:rFonts w:asciiTheme="minorBidi" w:hAnsiTheme="minorBidi" w:cs="Simplified Arabic" w:hint="cs"/>
          <w:sz w:val="32"/>
          <w:szCs w:val="32"/>
          <w:rtl/>
          <w:lang w:bidi="ar-DZ"/>
        </w:rPr>
        <w:t>لرقابة ال</w:t>
      </w:r>
      <w:r w:rsidR="00D200FE">
        <w:rPr>
          <w:rFonts w:asciiTheme="minorBidi" w:hAnsiTheme="minorBidi" w:cs="Simplified Arabic" w:hint="cs"/>
          <w:sz w:val="32"/>
          <w:szCs w:val="32"/>
          <w:rtl/>
          <w:lang w:bidi="ar-DZ"/>
        </w:rPr>
        <w:t>لجنة الوطنية</w:t>
      </w:r>
      <w:r w:rsidR="00CB5B9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للصفقات العمومية و اللجنة </w:t>
      </w:r>
      <w:r w:rsidR="00D200F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القطاعية </w:t>
      </w:r>
      <w:r w:rsidR="00CB5B9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للصفقات العمومية المستحدثة </w:t>
      </w:r>
      <w:r w:rsidR="00D200F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بموجب المرسوم </w:t>
      </w:r>
      <w:r w:rsidR="003D2E2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الرئاسي </w:t>
      </w:r>
      <w:r w:rsidR="003D2E21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12/23 </w:t>
      </w:r>
      <w:r w:rsidR="003D2E2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المعدل للمرسوم الرئاسي </w:t>
      </w:r>
      <w:r w:rsidR="003D2E21" w:rsidRPr="003D2E21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10/236 </w:t>
      </w:r>
      <w:r w:rsidR="00D200FE">
        <w:rPr>
          <w:rFonts w:asciiTheme="minorBidi" w:hAnsiTheme="minorBidi" w:cs="Simplified Arabic" w:hint="cs"/>
          <w:sz w:val="32"/>
          <w:szCs w:val="32"/>
          <w:rtl/>
          <w:lang w:bidi="ar-DZ"/>
        </w:rPr>
        <w:t>( المطلب القاني ) .</w:t>
      </w:r>
    </w:p>
    <w:p w:rsidR="00D200FE" w:rsidRPr="003D2E21" w:rsidRDefault="00D200FE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  <w:r w:rsidRPr="003D2E21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المطلب الأول : </w:t>
      </w:r>
      <w:r w:rsidR="000A7D9C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رقابة </w:t>
      </w:r>
      <w:r w:rsidRPr="003D2E21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لجان المصلحة المتعاقدة </w:t>
      </w:r>
    </w:p>
    <w:p w:rsidR="003B06BC" w:rsidRDefault="003D2E21" w:rsidP="00584F5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053A27">
        <w:rPr>
          <w:rFonts w:asciiTheme="minorBidi" w:hAnsiTheme="minorBidi" w:cs="Simplified Arabic" w:hint="cs"/>
          <w:sz w:val="32"/>
          <w:szCs w:val="32"/>
          <w:rtl/>
          <w:lang w:bidi="ar-DZ"/>
        </w:rPr>
        <w:t>تحدث لدى كل مصلحة متعاقدة لجنة للصفقات تكلف بالرقابة القبلية للصفقات الع</w:t>
      </w:r>
      <w:r w:rsidR="003B06BC">
        <w:rPr>
          <w:rFonts w:asciiTheme="minorBidi" w:hAnsiTheme="minorBidi" w:cs="Simplified Arabic" w:hint="cs"/>
          <w:sz w:val="32"/>
          <w:szCs w:val="32"/>
          <w:rtl/>
          <w:lang w:bidi="ar-DZ"/>
        </w:rPr>
        <w:t>مومية في حدود مستويات الاختصاص .</w:t>
      </w:r>
    </w:p>
    <w:p w:rsidR="00B25ADE" w:rsidRDefault="003B06BC" w:rsidP="00584F5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</w:t>
      </w:r>
      <w:r w:rsidR="00053A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53A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لقد تضمن أول نص للصفقات العمومية لسنة </w:t>
      </w:r>
      <w:r w:rsidR="00053A27" w:rsidRPr="003D2E21">
        <w:rPr>
          <w:rFonts w:asciiTheme="minorBidi" w:hAnsiTheme="minorBidi" w:cs="Simplified Arabic" w:hint="cs"/>
          <w:sz w:val="28"/>
          <w:szCs w:val="28"/>
          <w:rtl/>
          <w:lang w:bidi="ar-DZ"/>
        </w:rPr>
        <w:t>1967</w:t>
      </w:r>
      <w:r w:rsidR="00053A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المعدل بموجب الأمر</w:t>
      </w:r>
      <w:r w:rsidR="003D2E2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85E15" w:rsidRPr="003D2E21">
        <w:rPr>
          <w:rFonts w:asciiTheme="minorBidi" w:hAnsiTheme="minorBidi" w:cs="Simplified Arabic" w:hint="cs"/>
          <w:sz w:val="28"/>
          <w:szCs w:val="28"/>
          <w:rtl/>
          <w:lang w:bidi="ar-DZ"/>
        </w:rPr>
        <w:t>74/9</w:t>
      </w:r>
      <w:r w:rsidR="00285E1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53A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المؤرخ في </w:t>
      </w:r>
      <w:r w:rsidR="00053A27" w:rsidRPr="003D2E21">
        <w:rPr>
          <w:rFonts w:asciiTheme="minorBidi" w:hAnsiTheme="minorBidi" w:cs="Simplified Arabic" w:hint="cs"/>
          <w:sz w:val="28"/>
          <w:szCs w:val="28"/>
          <w:rtl/>
          <w:lang w:bidi="ar-DZ"/>
        </w:rPr>
        <w:t>30/</w:t>
      </w:r>
      <w:r w:rsidR="00285E15" w:rsidRPr="003D2E21">
        <w:rPr>
          <w:rFonts w:asciiTheme="minorBidi" w:hAnsiTheme="minorBidi" w:cs="Simplified Arabic" w:hint="cs"/>
          <w:sz w:val="28"/>
          <w:szCs w:val="28"/>
          <w:rtl/>
          <w:lang w:bidi="ar-DZ"/>
        </w:rPr>
        <w:t>01</w:t>
      </w:r>
      <w:r w:rsidR="00053A27" w:rsidRPr="003D2E21">
        <w:rPr>
          <w:rFonts w:asciiTheme="minorBidi" w:hAnsiTheme="minorBidi" w:cs="Simplified Arabic" w:hint="cs"/>
          <w:sz w:val="28"/>
          <w:szCs w:val="28"/>
          <w:rtl/>
          <w:lang w:bidi="ar-DZ"/>
        </w:rPr>
        <w:t>/1974</w:t>
      </w:r>
      <w:r w:rsidR="00053A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ثلاث لجان ويتعلق الأمر ب</w:t>
      </w:r>
      <w:r w:rsidR="00756590">
        <w:rPr>
          <w:rFonts w:asciiTheme="minorBidi" w:hAnsiTheme="minorBidi" w:cs="Simplified Arabic" w:hint="cs"/>
          <w:sz w:val="32"/>
          <w:szCs w:val="32"/>
          <w:rtl/>
          <w:lang w:bidi="ar-DZ"/>
        </w:rPr>
        <w:t>ـ</w:t>
      </w:r>
      <w:r w:rsidR="00053A27">
        <w:rPr>
          <w:rFonts w:asciiTheme="minorBidi" w:hAnsiTheme="minorBidi" w:cs="Simplified Arabic" w:hint="cs"/>
          <w:sz w:val="32"/>
          <w:szCs w:val="32"/>
          <w:rtl/>
          <w:lang w:bidi="ar-DZ"/>
        </w:rPr>
        <w:t>:</w:t>
      </w:r>
    </w:p>
    <w:p w:rsidR="00B25ADE" w:rsidRDefault="00053A27" w:rsidP="003B06BC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 اللجنة </w:t>
      </w:r>
      <w:r w:rsidR="002647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الولائية </w:t>
      </w:r>
      <w:r w:rsidR="002647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للصفقات ، </w:t>
      </w:r>
      <w:r w:rsidR="002647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اللجنة</w:t>
      </w:r>
      <w:r w:rsidR="002647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الوزارية</w:t>
      </w:r>
      <w:r w:rsidR="002647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للصفقات </w:t>
      </w:r>
      <w:r w:rsidR="002647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</w:t>
      </w:r>
      <w:r w:rsidR="002647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لجنة</w:t>
      </w:r>
      <w:r w:rsidR="002647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64727">
        <w:rPr>
          <w:rFonts w:asciiTheme="minorBidi" w:hAnsiTheme="minorBidi" w:cs="Simplified Arabic" w:hint="cs"/>
          <w:sz w:val="32"/>
          <w:szCs w:val="32"/>
          <w:rtl/>
          <w:lang w:bidi="ar-DZ"/>
        </w:rPr>
        <w:t>صفقات  المؤسسات</w:t>
      </w:r>
    </w:p>
    <w:p w:rsidR="00053A27" w:rsidRDefault="00DD0896" w:rsidP="003B06BC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الاشتراكية</w:t>
      </w:r>
      <w:r w:rsidR="0051166B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5"/>
      </w:r>
      <w:r w:rsidR="0051166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هذه اللجان كانت تصدر رأي مطابق فيما يخص الصفقات التي تعرض عليها</w:t>
      </w:r>
      <w:r w:rsidR="00756590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  <w:r w:rsidR="0051166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51166B" w:rsidRDefault="003D2E21" w:rsidP="00897CA5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51166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كما احتفظ المرسوم </w:t>
      </w:r>
      <w:r w:rsidR="0051166B" w:rsidRPr="003D2E21">
        <w:rPr>
          <w:rFonts w:asciiTheme="minorBidi" w:hAnsiTheme="minorBidi" w:cs="Simplified Arabic" w:hint="cs"/>
          <w:sz w:val="28"/>
          <w:szCs w:val="28"/>
          <w:rtl/>
          <w:lang w:bidi="ar-DZ"/>
        </w:rPr>
        <w:t>82/145</w:t>
      </w:r>
      <w:r w:rsidR="0051166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المتضمن صفقات المتعامل العمومي ينفس اللجان مع تعديل في أعضائها وإضاف لجان أخرى والمتمثلة في : لجنة كتابات الدولة ، لجنة وحدة المؤسسة الاشتراكية ، لجنة صفقات المؤسسات التي جل رأسمالها عمومي ، لجنة صفقات المؤسسات الاشتراكية الولائية، اللجنة البلدية للصفقات ، لجنة صفقات المؤسسات الاشتراكية البلدية .</w:t>
      </w:r>
      <w:r w:rsidR="0051166B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6"/>
      </w:r>
      <w:r w:rsidR="0051166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</w:p>
    <w:p w:rsidR="0051166B" w:rsidRDefault="003D2E21" w:rsidP="00ED057E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51166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أما المرسوم التنفيذي </w:t>
      </w:r>
      <w:r w:rsidR="0051166B" w:rsidRPr="003D2E21">
        <w:rPr>
          <w:rFonts w:asciiTheme="minorBidi" w:hAnsiTheme="minorBidi" w:cs="Simplified Arabic" w:hint="cs"/>
          <w:sz w:val="28"/>
          <w:szCs w:val="28"/>
          <w:rtl/>
          <w:lang w:bidi="ar-DZ"/>
        </w:rPr>
        <w:t>91/464</w:t>
      </w:r>
      <w:r w:rsidR="0051166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المتضمن تنظيم الصفقات العمومية </w:t>
      </w:r>
      <w:r w:rsidR="00590B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فقد ألغى لجنة صفقات المؤسسات الاشتراكية </w:t>
      </w:r>
      <w:r w:rsidR="00ED057E">
        <w:rPr>
          <w:rFonts w:asciiTheme="minorBidi" w:hAnsiTheme="minorBidi" w:cs="Simplified Arabic" w:hint="cs"/>
          <w:sz w:val="32"/>
          <w:szCs w:val="32"/>
          <w:rtl/>
          <w:lang w:bidi="ar-DZ"/>
        </w:rPr>
        <w:t>و</w:t>
      </w:r>
      <w:r w:rsidR="00590B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نص على اللجان التالية :</w:t>
      </w:r>
    </w:p>
    <w:p w:rsidR="003B06BC" w:rsidRDefault="00590B41" w:rsidP="003B06BC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لجنة صفقات الوزارة ، لجنة الصفقات الخاصة بالمؤسسات العمومية ذات الطابع </w:t>
      </w:r>
      <w:r w:rsidR="00DD0896">
        <w:rPr>
          <w:rFonts w:asciiTheme="minorBidi" w:hAnsiTheme="minorBidi" w:cs="Simplified Arabic" w:hint="cs"/>
          <w:sz w:val="32"/>
          <w:szCs w:val="32"/>
          <w:rtl/>
          <w:lang w:bidi="ar-DZ"/>
        </w:rPr>
        <w:t>الإداري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اللجنة الولائية ، لجنة صفقات المؤسسات العمومية المحلية ذات الطابع </w:t>
      </w:r>
      <w:r w:rsidR="003B06BC">
        <w:rPr>
          <w:rFonts w:asciiTheme="minorBidi" w:hAnsiTheme="minorBidi" w:cs="Simplified Arabic" w:hint="cs"/>
          <w:sz w:val="32"/>
          <w:szCs w:val="32"/>
          <w:rtl/>
          <w:lang w:bidi="ar-DZ"/>
        </w:rPr>
        <w:t>الإداري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لجنة الصفقات البلدية </w:t>
      </w:r>
      <w:r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7"/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590B41" w:rsidRDefault="003D2E21" w:rsidP="003B06BC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590B41">
        <w:rPr>
          <w:rFonts w:asciiTheme="minorBidi" w:hAnsiTheme="minorBidi" w:cs="Simplified Arabic" w:hint="cs"/>
          <w:sz w:val="32"/>
          <w:szCs w:val="32"/>
          <w:rtl/>
          <w:lang w:bidi="ar-DZ"/>
        </w:rPr>
        <w:t>هذا المرسوم جاء بتقوية تركيبة لجان الصفقات ، نظرا للأهمية التي تستحقها خاصة فيما يتعلق بفحص الملاحق المبرمة خارج الآجال التعاقدية .</w:t>
      </w:r>
    </w:p>
    <w:p w:rsidR="00590B41" w:rsidRDefault="003D2E21" w:rsidP="00275535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       </w:t>
      </w:r>
      <w:r w:rsidR="00590B41">
        <w:rPr>
          <w:rFonts w:asciiTheme="minorBidi" w:hAnsiTheme="minorBidi" w:cs="Simplified Arabic" w:hint="cs"/>
          <w:sz w:val="32"/>
          <w:szCs w:val="32"/>
          <w:rtl/>
          <w:lang w:bidi="ar-DZ"/>
        </w:rPr>
        <w:t>كما تضمن المرسوم</w:t>
      </w:r>
      <w:r w:rsidR="0027553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90B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الرئاسي </w:t>
      </w:r>
      <w:r w:rsidR="00590B41" w:rsidRPr="003D2E21">
        <w:rPr>
          <w:rFonts w:asciiTheme="minorBidi" w:hAnsiTheme="minorBidi" w:cs="Simplified Arabic" w:hint="cs"/>
          <w:sz w:val="28"/>
          <w:szCs w:val="28"/>
          <w:rtl/>
          <w:lang w:bidi="ar-DZ"/>
        </w:rPr>
        <w:t>02/250</w:t>
      </w:r>
      <w:r w:rsidR="00590B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المتضمن تنظيم الصفقات العمومية المعدل و المتمم بالمرسوم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الرئاسي</w:t>
      </w:r>
      <w:r w:rsidR="00590B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90B41" w:rsidRPr="003D2E21">
        <w:rPr>
          <w:rFonts w:asciiTheme="minorBidi" w:hAnsiTheme="minorBidi" w:cs="Simplified Arabic" w:hint="cs"/>
          <w:sz w:val="28"/>
          <w:szCs w:val="28"/>
          <w:rtl/>
          <w:lang w:bidi="ar-DZ"/>
        </w:rPr>
        <w:t>03/301</w:t>
      </w:r>
      <w:r w:rsidR="00590B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ثلاث لجان و يتعلق الأمر بـ : اللجنة الوزارية ، اللجنة الولائية للصفقات و اللجنة البلدية للصفقات </w:t>
      </w:r>
      <w:r w:rsidR="00FB328E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8"/>
      </w:r>
      <w:r w:rsidR="00590B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FB328E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C94387" w:rsidRDefault="003D2E21" w:rsidP="00264727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6D247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أما المرسوم الرئاسي </w:t>
      </w:r>
      <w:r w:rsidR="006D2473" w:rsidRPr="003D2E21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6D247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C9438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فقد عالج كل لجنة من لجان </w:t>
      </w:r>
      <w:r w:rsidR="006D2473">
        <w:rPr>
          <w:rFonts w:asciiTheme="minorBidi" w:hAnsiTheme="minorBidi" w:cs="Simplified Arabic" w:hint="cs"/>
          <w:sz w:val="32"/>
          <w:szCs w:val="32"/>
          <w:rtl/>
          <w:lang w:bidi="ar-DZ"/>
        </w:rPr>
        <w:t>المصلحة المتعاقدة</w:t>
      </w:r>
      <w:r w:rsidR="00C9438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على حدا ، من حيث التشكيلة و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الاختصاص</w:t>
      </w:r>
      <w:r w:rsidR="00C9438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كما نص على أن ت</w:t>
      </w:r>
      <w:r w:rsidR="00972859">
        <w:rPr>
          <w:rFonts w:asciiTheme="minorBidi" w:hAnsiTheme="minorBidi" w:cs="Simplified Arabic" w:hint="cs"/>
          <w:sz w:val="32"/>
          <w:szCs w:val="32"/>
          <w:rtl/>
          <w:lang w:bidi="ar-DZ"/>
        </w:rPr>
        <w:t>ن</w:t>
      </w:r>
      <w:r w:rsidR="00C9438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صيب هذه اللجان يتم من طرف رئيسها بمجرد تعيين أعضائها </w:t>
      </w:r>
      <w:r w:rsidR="0095236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( المادة </w:t>
      </w:r>
      <w:r w:rsidR="0095236F" w:rsidRPr="003D2E21">
        <w:rPr>
          <w:rFonts w:asciiTheme="minorBidi" w:hAnsiTheme="minorBidi" w:cs="Simplified Arabic" w:hint="cs"/>
          <w:sz w:val="28"/>
          <w:szCs w:val="28"/>
          <w:rtl/>
          <w:lang w:bidi="ar-DZ"/>
        </w:rPr>
        <w:t>128</w:t>
      </w:r>
      <w:r w:rsidR="0095236F">
        <w:rPr>
          <w:rFonts w:asciiTheme="minorBidi" w:hAnsiTheme="minorBidi" w:cs="Simplified Arabic" w:hint="cs"/>
          <w:sz w:val="32"/>
          <w:szCs w:val="32"/>
          <w:rtl/>
          <w:lang w:bidi="ar-DZ"/>
        </w:rPr>
        <w:t>) .</w:t>
      </w:r>
    </w:p>
    <w:p w:rsidR="00842C36" w:rsidRDefault="003D2E21" w:rsidP="00584F5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37557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8B6690">
        <w:rPr>
          <w:rFonts w:asciiTheme="minorBidi" w:hAnsiTheme="minorBidi" w:cs="Simplified Arabic" w:hint="cs"/>
          <w:sz w:val="32"/>
          <w:szCs w:val="32"/>
          <w:rtl/>
          <w:lang w:bidi="ar-DZ"/>
        </w:rPr>
        <w:t>و</w:t>
      </w:r>
      <w:r w:rsidR="00584F5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8B6690">
        <w:rPr>
          <w:rFonts w:asciiTheme="minorBidi" w:hAnsiTheme="minorBidi" w:cs="Simplified Arabic" w:hint="cs"/>
          <w:sz w:val="32"/>
          <w:szCs w:val="32"/>
          <w:rtl/>
          <w:lang w:bidi="ar-DZ"/>
        </w:rPr>
        <w:t>يدخل ضمن لجان المصالح المتعاقدة ،ا</w:t>
      </w:r>
      <w:r w:rsidR="0007144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للجنة </w:t>
      </w:r>
      <w:r w:rsidR="004D09CF">
        <w:rPr>
          <w:rFonts w:asciiTheme="minorBidi" w:hAnsiTheme="minorBidi" w:cs="Simplified Arabic" w:hint="cs"/>
          <w:sz w:val="32"/>
          <w:szCs w:val="32"/>
          <w:rtl/>
          <w:lang w:bidi="ar-DZ"/>
        </w:rPr>
        <w:t>المركزية</w:t>
      </w:r>
      <w:r w:rsidR="0037557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للصفقات العمومية</w:t>
      </w:r>
      <w:r w:rsidR="00584F5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(</w:t>
      </w:r>
      <w:r w:rsidR="004D09CF">
        <w:rPr>
          <w:rFonts w:asciiTheme="minorBidi" w:hAnsiTheme="minorBidi" w:cs="Simplified Arabic" w:hint="cs"/>
          <w:sz w:val="32"/>
          <w:szCs w:val="32"/>
          <w:rtl/>
          <w:lang w:bidi="ar-DZ"/>
        </w:rPr>
        <w:t>الفرع الأول)،اللجنة</w:t>
      </w:r>
      <w:r w:rsidR="0007144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7285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المحلية للصفقات </w:t>
      </w:r>
      <w:r w:rsidR="004D09CF">
        <w:rPr>
          <w:rFonts w:asciiTheme="minorBidi" w:hAnsiTheme="minorBidi" w:cs="Simplified Arabic" w:hint="cs"/>
          <w:sz w:val="32"/>
          <w:szCs w:val="32"/>
          <w:rtl/>
          <w:lang w:bidi="ar-DZ"/>
        </w:rPr>
        <w:t>( الفرع الثاني</w:t>
      </w:r>
      <w:r w:rsidR="0007144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) ،</w:t>
      </w:r>
      <w:r w:rsidR="00842C3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لجان صفقات المؤسسات العمومية الوطنية والمركز الوطني للبحث والتنمية و</w:t>
      </w:r>
      <w:r w:rsidR="007F526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842C3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الهيكل غير الممركز للمؤسسات العمومية الوطنية ذات الطابع </w:t>
      </w:r>
      <w:r w:rsidR="00877EDA">
        <w:rPr>
          <w:rFonts w:asciiTheme="minorBidi" w:hAnsiTheme="minorBidi" w:cs="Simplified Arabic" w:hint="cs"/>
          <w:sz w:val="32"/>
          <w:szCs w:val="32"/>
          <w:rtl/>
          <w:lang w:bidi="ar-DZ"/>
        </w:rPr>
        <w:t>الإداري</w:t>
      </w:r>
      <w:r w:rsidR="004D09C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( الفرع الثالث</w:t>
      </w:r>
      <w:r w:rsidR="00842C3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) </w:t>
      </w:r>
      <w:r w:rsidR="00D936DE">
        <w:rPr>
          <w:rFonts w:asciiTheme="minorBidi" w:hAnsiTheme="minorBidi" w:cs="Simplified Arabic" w:hint="cs"/>
          <w:sz w:val="32"/>
          <w:szCs w:val="32"/>
          <w:rtl/>
          <w:lang w:bidi="ar-DZ"/>
        </w:rPr>
        <w:t>،</w:t>
      </w:r>
      <w:r w:rsidR="0007144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D09C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أخيرا </w:t>
      </w:r>
      <w:r w:rsidR="00842C3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لجنة الصفقات </w:t>
      </w:r>
      <w:r w:rsidR="00D936D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المؤسسات العمومية المحلية والهيكل غير الممركز للمؤسسات العمومية الوطنية ذات الطابع </w:t>
      </w:r>
      <w:r w:rsidR="00877EDA">
        <w:rPr>
          <w:rFonts w:asciiTheme="minorBidi" w:hAnsiTheme="minorBidi" w:cs="Simplified Arabic" w:hint="cs"/>
          <w:sz w:val="32"/>
          <w:szCs w:val="32"/>
          <w:rtl/>
          <w:lang w:bidi="ar-DZ"/>
        </w:rPr>
        <w:t>الإداري</w:t>
      </w:r>
      <w:r w:rsidR="00D936D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842C3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( الفرع ال</w:t>
      </w:r>
      <w:r w:rsidR="004D09CF">
        <w:rPr>
          <w:rFonts w:asciiTheme="minorBidi" w:hAnsiTheme="minorBidi" w:cs="Simplified Arabic" w:hint="cs"/>
          <w:sz w:val="32"/>
          <w:szCs w:val="32"/>
          <w:rtl/>
          <w:lang w:bidi="ar-DZ"/>
        </w:rPr>
        <w:t>رابع</w:t>
      </w:r>
      <w:r w:rsidR="00842C3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)</w:t>
      </w:r>
      <w:r w:rsidR="00584F54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  <w:r w:rsidR="00842C3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95236F" w:rsidRDefault="0095236F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877ED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الفرع الأول : اللجنة </w:t>
      </w:r>
      <w:r w:rsidR="004D09CF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المركزية للصفقات العمومية</w:t>
      </w:r>
    </w:p>
    <w:p w:rsidR="00584F54" w:rsidRDefault="00F15B88" w:rsidP="00584F5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1246C1"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نظرا </w:t>
      </w:r>
      <w:r w:rsidR="00E07DFF"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>لوجود مشاريع ضخمة تقوم بها</w:t>
      </w:r>
      <w:r w:rsidR="003D2E2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3D2E21"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>هيئات على المستوى المركزي أوجب</w:t>
      </w:r>
      <w:r w:rsidR="003D2E2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3D2E21"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ضرورة </w:t>
      </w:r>
      <w:r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>إيجاد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07DFF"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نظام </w:t>
      </w:r>
      <w:r w:rsidR="002647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07DFF"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رقابي مركزي </w:t>
      </w:r>
      <w:r w:rsidR="003D2E2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07DFF"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>تقوم</w:t>
      </w:r>
      <w:r w:rsidR="003D2E2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07DFF"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به</w:t>
      </w:r>
      <w:r w:rsidR="002647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07DFF"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لجان أنشئت </w:t>
      </w:r>
      <w:r w:rsidR="002647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07DFF"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>لهذا</w:t>
      </w:r>
      <w:r w:rsidR="002647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07DFF"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الغرض تتمثل قي </w:t>
      </w:r>
      <w:r w:rsidR="00AE0471"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اللجنة الوزارية للصفقات ( أولا ) و لجنة صفقات الهيئة الوطنية المستقلة ( ثانيا ) </w:t>
      </w:r>
      <w:r w:rsidR="00E07DFF"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E0471"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>كما ت</w:t>
      </w:r>
      <w:r w:rsidR="00375570">
        <w:rPr>
          <w:rFonts w:asciiTheme="minorBidi" w:hAnsiTheme="minorBidi" w:cs="Simplified Arabic" w:hint="cs"/>
          <w:sz w:val="32"/>
          <w:szCs w:val="32"/>
          <w:rtl/>
          <w:lang w:bidi="ar-DZ"/>
        </w:rPr>
        <w:t>ض</w:t>
      </w:r>
      <w:r w:rsidR="00AE0471"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>م اللجنة المركزية اللجان</w:t>
      </w:r>
      <w:r w:rsidR="00584F5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E0471"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الوطنية و القطاعية</w:t>
      </w:r>
      <w:r w:rsidR="00584F5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84F54"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المستحدثة </w:t>
      </w:r>
      <w:r w:rsidR="00584F5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</w:t>
      </w:r>
      <w:r w:rsidR="00584F54"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>موجب</w:t>
      </w:r>
      <w:r w:rsidR="00584F5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84F54"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>تعديل</w:t>
      </w:r>
      <w:r w:rsidR="00584F5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84F54"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تنظيم الصفقات</w:t>
      </w:r>
      <w:r w:rsidR="00584F5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العمومية،</w:t>
      </w:r>
    </w:p>
    <w:p w:rsidR="001246C1" w:rsidRPr="0048532B" w:rsidRDefault="00AE0471" w:rsidP="00252D71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لكن و </w:t>
      </w:r>
      <w:r w:rsidR="00EE5AD2">
        <w:rPr>
          <w:rFonts w:asciiTheme="minorBidi" w:hAnsiTheme="minorBidi" w:cs="Simplified Arabic" w:hint="cs"/>
          <w:sz w:val="32"/>
          <w:szCs w:val="32"/>
          <w:rtl/>
          <w:lang w:bidi="ar-DZ"/>
        </w:rPr>
        <w:t>لأن المشرع كان أكثر تفصيلا ل</w:t>
      </w:r>
      <w:r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>هاتين اللجنتين تم ت</w:t>
      </w:r>
      <w:r w:rsidR="003A7825"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>خ</w:t>
      </w:r>
      <w:r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صيص </w:t>
      </w:r>
      <w:r w:rsidR="003A7825"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>ا</w:t>
      </w:r>
      <w:r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لمطلب الثاني </w:t>
      </w:r>
      <w:r w:rsidR="003A7825"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كاملا </w:t>
      </w:r>
      <w:r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>لهما</w:t>
      </w:r>
      <w:r w:rsidR="00584F54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  <w:r w:rsidRPr="0048532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FB328E" w:rsidRDefault="00336FE7" w:rsidP="00252D71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336FE7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أولا : اللجنة الوزارية للصفقات العمومية </w:t>
      </w:r>
      <w:r w:rsidR="0007144D" w:rsidRPr="00336FE7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</w:p>
    <w:p w:rsidR="00E57E7C" w:rsidRDefault="00F15B88" w:rsidP="00897CA5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E57E7C" w:rsidRPr="00E57E7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تناول </w:t>
      </w:r>
      <w:r w:rsidR="00E57E7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المشرع </w:t>
      </w:r>
      <w:r w:rsidR="009A101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اللجنة الوزارية </w:t>
      </w:r>
      <w:r w:rsidR="006601E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من حيث  </w:t>
      </w:r>
      <w:r w:rsidR="009A1019">
        <w:rPr>
          <w:rFonts w:asciiTheme="minorBidi" w:hAnsiTheme="minorBidi" w:cs="Simplified Arabic" w:hint="cs"/>
          <w:sz w:val="32"/>
          <w:szCs w:val="32"/>
          <w:rtl/>
          <w:lang w:bidi="ar-DZ"/>
        </w:rPr>
        <w:t>تشكيل</w:t>
      </w:r>
      <w:r w:rsidR="006601E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تها </w:t>
      </w:r>
      <w:r w:rsidR="009A101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</w:t>
      </w:r>
      <w:r w:rsidR="006601E6">
        <w:rPr>
          <w:rFonts w:asciiTheme="minorBidi" w:hAnsiTheme="minorBidi" w:cs="Simplified Arabic" w:hint="cs"/>
          <w:sz w:val="32"/>
          <w:szCs w:val="32"/>
          <w:rtl/>
          <w:lang w:bidi="ar-DZ"/>
        </w:rPr>
        <w:t>ا</w:t>
      </w:r>
      <w:r w:rsidR="009A1019">
        <w:rPr>
          <w:rFonts w:asciiTheme="minorBidi" w:hAnsiTheme="minorBidi" w:cs="Simplified Arabic" w:hint="cs"/>
          <w:sz w:val="32"/>
          <w:szCs w:val="32"/>
          <w:rtl/>
          <w:lang w:bidi="ar-DZ"/>
        </w:rPr>
        <w:t>ختصاص</w:t>
      </w:r>
      <w:r w:rsidR="006601E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ها </w:t>
      </w:r>
      <w:r w:rsidR="009A101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 المادة 133 من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تنظيم الصفقات الحالي .</w:t>
      </w:r>
    </w:p>
    <w:p w:rsidR="009A1019" w:rsidRDefault="009A1019" w:rsidP="00252D71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9A1019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01 -  </w:t>
      </w:r>
      <w:r w:rsidR="006601E6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من </w:t>
      </w:r>
      <w:r w:rsidRPr="009A1019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حيث التشكيلة </w:t>
      </w:r>
    </w:p>
    <w:p w:rsidR="009A1019" w:rsidRDefault="009A1019" w:rsidP="00252D71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تتشكل اللجنة الوزارية للصفقات من :</w:t>
      </w:r>
    </w:p>
    <w:p w:rsidR="00293A00" w:rsidRPr="00F15B88" w:rsidRDefault="00293A00" w:rsidP="00252D71">
      <w:pPr>
        <w:pStyle w:val="Paragraphedeliste"/>
        <w:numPr>
          <w:ilvl w:val="1"/>
          <w:numId w:val="22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15B88">
        <w:rPr>
          <w:rFonts w:asciiTheme="minorBidi" w:hAnsiTheme="minorBidi" w:cs="Simplified Arabic"/>
          <w:sz w:val="32"/>
          <w:szCs w:val="32"/>
          <w:rtl/>
          <w:lang w:bidi="ar-DZ"/>
        </w:rPr>
        <w:t>الوزير المعني أو ممثله ، رئيسا .</w:t>
      </w:r>
    </w:p>
    <w:p w:rsidR="00293A00" w:rsidRPr="00F15B88" w:rsidRDefault="00293A00" w:rsidP="00252D71">
      <w:pPr>
        <w:pStyle w:val="Paragraphedeliste"/>
        <w:numPr>
          <w:ilvl w:val="1"/>
          <w:numId w:val="22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15B88">
        <w:rPr>
          <w:rFonts w:asciiTheme="minorBidi" w:hAnsiTheme="minorBidi" w:cs="Simplified Arabic"/>
          <w:sz w:val="32"/>
          <w:szCs w:val="32"/>
          <w:rtl/>
          <w:lang w:bidi="ar-DZ"/>
        </w:rPr>
        <w:t xml:space="preserve">ممثل المصلحة المتعاقدة </w:t>
      </w:r>
    </w:p>
    <w:p w:rsidR="00293A00" w:rsidRPr="00F15B88" w:rsidRDefault="00293A00" w:rsidP="00252D71">
      <w:pPr>
        <w:pStyle w:val="Paragraphedeliste"/>
        <w:numPr>
          <w:ilvl w:val="1"/>
          <w:numId w:val="22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15B88">
        <w:rPr>
          <w:rFonts w:asciiTheme="minorBidi" w:hAnsiTheme="minorBidi" w:cs="Simplified Arabic"/>
          <w:sz w:val="32"/>
          <w:szCs w:val="32"/>
          <w:rtl/>
          <w:lang w:bidi="ar-DZ"/>
        </w:rPr>
        <w:t>ممثلين عن الوزير المكلف بالمالية</w:t>
      </w:r>
      <w:r w:rsidR="00F15B8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F15B88">
        <w:rPr>
          <w:rFonts w:asciiTheme="minorBidi" w:hAnsiTheme="minorBidi" w:cs="Simplified Arabic"/>
          <w:sz w:val="32"/>
          <w:szCs w:val="32"/>
          <w:rtl/>
          <w:lang w:bidi="ar-DZ"/>
        </w:rPr>
        <w:t>(المديرية العامة للميزانية والمديرية العامة للمحاسبة)</w:t>
      </w:r>
    </w:p>
    <w:p w:rsidR="00293A00" w:rsidRPr="00F15B88" w:rsidRDefault="00293A00" w:rsidP="00252D71">
      <w:pPr>
        <w:pStyle w:val="Paragraphedeliste"/>
        <w:numPr>
          <w:ilvl w:val="1"/>
          <w:numId w:val="22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15B88">
        <w:rPr>
          <w:rFonts w:asciiTheme="minorBidi" w:hAnsiTheme="minorBidi" w:cs="Simplified Arabic"/>
          <w:sz w:val="32"/>
          <w:szCs w:val="32"/>
          <w:rtl/>
          <w:lang w:bidi="ar-DZ"/>
        </w:rPr>
        <w:t xml:space="preserve">ممثل الوزير المكلف بالتجارة </w:t>
      </w:r>
      <w:r w:rsidRPr="00227C33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9"/>
      </w:r>
      <w:r w:rsidR="00F15B8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6601E6" w:rsidRDefault="009A1019" w:rsidP="00252D71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9A1019">
        <w:rPr>
          <w:rFonts w:asciiTheme="minorBidi" w:hAnsiTheme="minorBidi" w:cs="Simplified Arabic" w:hint="cs"/>
          <w:sz w:val="32"/>
          <w:szCs w:val="32"/>
          <w:rtl/>
          <w:lang w:bidi="ar-DZ"/>
        </w:rPr>
        <w:t>لقد ع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د</w:t>
      </w:r>
      <w:r w:rsidRPr="009A1019">
        <w:rPr>
          <w:rFonts w:asciiTheme="minorBidi" w:hAnsiTheme="minorBidi" w:cs="Simplified Arabic" w:hint="cs"/>
          <w:sz w:val="32"/>
          <w:szCs w:val="32"/>
          <w:rtl/>
          <w:lang w:bidi="ar-DZ"/>
        </w:rPr>
        <w:t>ل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ت</w:t>
      </w:r>
      <w:r w:rsidRPr="009A101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هذه المادة بموجب المرسوم الرئاسي </w:t>
      </w:r>
      <w:r w:rsidRPr="00F15B88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فبعدما كانا الممثلين المختصين عن الوزير المكلف بالمالية من مصلحتي الميزانية و الخزينة في ظل المرسوم </w:t>
      </w:r>
      <w:r w:rsidRPr="00F15B88">
        <w:rPr>
          <w:rFonts w:asciiTheme="minorBidi" w:hAnsiTheme="minorBidi" w:cs="Simplified Arabic" w:hint="cs"/>
          <w:sz w:val="28"/>
          <w:szCs w:val="28"/>
          <w:rtl/>
          <w:lang w:bidi="ar-DZ"/>
        </w:rPr>
        <w:t>02/250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المتعلق بالصفقات العمومية  المعدل و المتمم </w:t>
      </w:r>
      <w:r w:rsidR="006601E6">
        <w:rPr>
          <w:rFonts w:asciiTheme="minorBidi" w:hAnsiTheme="minorBidi" w:cs="Simplified Arabic" w:hint="cs"/>
          <w:sz w:val="32"/>
          <w:szCs w:val="32"/>
          <w:rtl/>
          <w:lang w:bidi="ar-DZ"/>
        </w:rPr>
        <w:t>أصبح الممثلين عن الوزير المكلف بالمالية من المديرية العامة للميزانية و المديرية العامة للمحاسبة كما هو مذكور أعلاه .</w:t>
      </w:r>
    </w:p>
    <w:p w:rsidR="00897CA5" w:rsidRDefault="00897CA5" w:rsidP="00252D71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p w:rsidR="00B10E5D" w:rsidRDefault="00B10E5D" w:rsidP="00252D71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>ما يلاحظ على هذه ال</w:t>
      </w:r>
      <w:r w:rsidR="0010500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تشكيلة :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DC1C82" w:rsidRDefault="00B10E5D" w:rsidP="00252D71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252D71">
        <w:rPr>
          <w:rFonts w:asciiTheme="minorBidi" w:hAnsiTheme="minorBidi" w:cs="Simplified Arabic" w:hint="cs"/>
          <w:sz w:val="28"/>
          <w:szCs w:val="28"/>
          <w:rtl/>
          <w:lang w:bidi="ar-DZ"/>
        </w:rPr>
        <w:t>01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C1C82">
        <w:rPr>
          <w:rFonts w:asciiTheme="minorBidi" w:hAnsiTheme="minorBidi" w:cs="Simplified Arabic"/>
          <w:sz w:val="32"/>
          <w:szCs w:val="32"/>
          <w:rtl/>
          <w:lang w:bidi="ar-DZ"/>
        </w:rPr>
        <w:t>–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C1C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رئاسة اللجنة عهدت للوزير أو ممثله و هذا أمر طبيعي باعتبارها لجنة وزارية ، فالوزير هو أعلى شخصية إدارية في التنظيم </w:t>
      </w:r>
      <w:r w:rsidR="00DD0896">
        <w:rPr>
          <w:rFonts w:asciiTheme="minorBidi" w:hAnsiTheme="minorBidi" w:cs="Simplified Arabic" w:hint="cs"/>
          <w:sz w:val="32"/>
          <w:szCs w:val="32"/>
          <w:rtl/>
          <w:lang w:bidi="ar-DZ"/>
        </w:rPr>
        <w:t>الإداري</w:t>
      </w:r>
      <w:r w:rsidR="00DC1C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الخاص بقطاعه ،و نظرا للمهام الكثيرة المنوطة </w:t>
      </w:r>
      <w:r w:rsidR="00C81166">
        <w:rPr>
          <w:rFonts w:asciiTheme="minorBidi" w:hAnsiTheme="minorBidi" w:cs="Simplified Arabic" w:hint="cs"/>
          <w:sz w:val="32"/>
          <w:szCs w:val="32"/>
          <w:rtl/>
          <w:lang w:bidi="ar-DZ"/>
        </w:rPr>
        <w:t>له</w:t>
      </w:r>
      <w:r w:rsidR="00DC1C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أجاز المشرع رئاسة اللجنة لممثل الوزير و هو</w:t>
      </w:r>
      <w:r w:rsidR="000E5B2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عادة ما يكون </w:t>
      </w:r>
      <w:r w:rsidR="00DC1C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الأمين العام للوزارة </w:t>
      </w:r>
      <w:r w:rsidR="0010500A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B10E5D" w:rsidRDefault="00DC1C82" w:rsidP="00252D71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252D71">
        <w:rPr>
          <w:rFonts w:asciiTheme="minorBidi" w:hAnsiTheme="minorBidi" w:cs="Simplified Arabic" w:hint="cs"/>
          <w:sz w:val="28"/>
          <w:szCs w:val="28"/>
          <w:rtl/>
          <w:lang w:bidi="ar-DZ"/>
        </w:rPr>
        <w:t>02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- </w:t>
      </w:r>
      <w:r w:rsidR="00B10E5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أن اللجنة تتكون من خمسة أعضاء و هو ما يساعد على التداول بحكم أنه عدد فردي </w:t>
      </w:r>
    </w:p>
    <w:p w:rsidR="00B10E5D" w:rsidRDefault="00B10E5D" w:rsidP="00252D71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252D71">
        <w:rPr>
          <w:rFonts w:asciiTheme="minorBidi" w:hAnsiTheme="minorBidi" w:cs="Simplified Arabic" w:hint="cs"/>
          <w:sz w:val="28"/>
          <w:szCs w:val="28"/>
          <w:rtl/>
          <w:lang w:bidi="ar-DZ"/>
        </w:rPr>
        <w:t>0</w:t>
      </w:r>
      <w:r w:rsidR="0010500A" w:rsidRPr="00252D71">
        <w:rPr>
          <w:rFonts w:asciiTheme="minorBidi" w:hAnsiTheme="minorBidi" w:cs="Simplified Arabic" w:hint="cs"/>
          <w:sz w:val="28"/>
          <w:szCs w:val="28"/>
          <w:rtl/>
          <w:lang w:bidi="ar-DZ"/>
        </w:rPr>
        <w:t>3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-  خلو اللجنة من العنصر المنتخب </w:t>
      </w:r>
      <w:r w:rsidR="00714933">
        <w:rPr>
          <w:rFonts w:asciiTheme="minorBidi" w:hAnsiTheme="minorBidi" w:cs="Simplified Arabic" w:hint="cs"/>
          <w:sz w:val="32"/>
          <w:szCs w:val="32"/>
          <w:rtl/>
          <w:lang w:bidi="ar-DZ"/>
        </w:rPr>
        <w:t>فصارت على هذا النحو لجنة تقنية محضة .</w:t>
      </w:r>
    </w:p>
    <w:p w:rsidR="00252D71" w:rsidRDefault="0010500A" w:rsidP="00252D71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252D71">
        <w:rPr>
          <w:rFonts w:asciiTheme="minorBidi" w:hAnsiTheme="minorBidi" w:cs="Simplified Arabic" w:hint="cs"/>
          <w:sz w:val="28"/>
          <w:szCs w:val="28"/>
          <w:rtl/>
          <w:lang w:bidi="ar-DZ"/>
        </w:rPr>
        <w:t>04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- </w:t>
      </w:r>
      <w:r w:rsidR="007149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اعتراف المشرع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ل</w:t>
      </w:r>
      <w:r w:rsidR="007149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ممثل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المصلحة المتعاقدة </w:t>
      </w:r>
      <w:r w:rsidR="007149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بالعضوية في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هذه </w:t>
      </w:r>
      <w:r w:rsidR="007149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اللجنة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باعتبارها الجهة </w:t>
      </w:r>
      <w:r w:rsidR="00252D7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</w:p>
    <w:p w:rsidR="00DC1C82" w:rsidRDefault="0010500A" w:rsidP="00252D71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المعنية بالمشروع و بالتعاقد فطبيعي أن تمثل في اللجنة الوزارية لتدخل ما تراه مناسبا فيما بخص موضوع الصفقة .</w:t>
      </w:r>
    </w:p>
    <w:p w:rsidR="0010500A" w:rsidRDefault="0010500A" w:rsidP="00252D71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252D71">
        <w:rPr>
          <w:rFonts w:asciiTheme="minorBidi" w:hAnsiTheme="minorBidi" w:cs="Simplified Arabic" w:hint="cs"/>
          <w:sz w:val="28"/>
          <w:szCs w:val="28"/>
          <w:rtl/>
          <w:lang w:bidi="ar-DZ"/>
        </w:rPr>
        <w:t>05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- اعتراف المشرع لممثل الوزير المكلف بالتجارة بالعضوية في اللجنة الوزارية .</w:t>
      </w:r>
    </w:p>
    <w:p w:rsidR="0010500A" w:rsidRDefault="0010500A" w:rsidP="00252D71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252D71">
        <w:rPr>
          <w:rFonts w:asciiTheme="minorBidi" w:hAnsiTheme="minorBidi" w:cs="Simplified Arabic" w:hint="cs"/>
          <w:sz w:val="28"/>
          <w:szCs w:val="28"/>
          <w:rtl/>
          <w:lang w:bidi="ar-DZ"/>
        </w:rPr>
        <w:t>0</w:t>
      </w:r>
      <w:r w:rsidR="00621344" w:rsidRPr="00252D71">
        <w:rPr>
          <w:rFonts w:asciiTheme="minorBidi" w:hAnsiTheme="minorBidi" w:cs="Simplified Arabic" w:hint="cs"/>
          <w:sz w:val="28"/>
          <w:szCs w:val="28"/>
          <w:rtl/>
          <w:lang w:bidi="ar-DZ"/>
        </w:rPr>
        <w:t>6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- اعتراف المشرع ل</w:t>
      </w:r>
      <w:r w:rsidR="00252D7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عضوية 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ممثلين</w:t>
      </w:r>
      <w:r w:rsidR="00252D7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وزارة المالية </w:t>
      </w:r>
      <w:r w:rsidR="00252D71">
        <w:rPr>
          <w:rFonts w:asciiTheme="minorBidi" w:hAnsiTheme="minorBidi" w:cs="Simplified Arabic" w:hint="cs"/>
          <w:sz w:val="32"/>
          <w:szCs w:val="32"/>
          <w:rtl/>
          <w:lang w:bidi="ar-DZ"/>
        </w:rPr>
        <w:t>(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المديرية العامة للميزانية </w:t>
      </w:r>
      <w:r w:rsidR="00252D7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والمديرية العامة للمحاسبة </w:t>
      </w:r>
      <w:r w:rsidR="00252D7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) ،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هذا الاعتراف  فيه تأكيد على صلة الصفقات العمومية بالخزينة العامة و المال العام </w:t>
      </w:r>
      <w:r w:rsidR="00A52B6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فطالما تعلق الأمر بغلاف مالي ضخم سيخرج من الخزينة العامة بعنوان صفقة عمومية وجب أن يشرك الجهاز المختص ممثلا في وزارة المالية في دراسة مشروع الصفقة </w:t>
      </w:r>
      <w:r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10"/>
      </w:r>
      <w:r w:rsidR="00A52B6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621344" w:rsidRDefault="00621344" w:rsidP="00252D71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252D71">
        <w:rPr>
          <w:rFonts w:asciiTheme="minorBidi" w:hAnsiTheme="minorBidi" w:cs="Simplified Arabic" w:hint="cs"/>
          <w:sz w:val="28"/>
          <w:szCs w:val="28"/>
          <w:rtl/>
          <w:lang w:bidi="ar-DZ"/>
        </w:rPr>
        <w:t>07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/>
          <w:sz w:val="32"/>
          <w:szCs w:val="32"/>
          <w:rtl/>
          <w:lang w:bidi="ar-DZ"/>
        </w:rPr>
        <w:t>–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تنوع التشكيلة مما يضمن الحياد في مجال الصفقات العمومية</w:t>
      </w:r>
      <w:r w:rsidR="00584F5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293A00" w:rsidRDefault="006601E6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6601E6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lastRenderedPageBreak/>
        <w:t xml:space="preserve">02 </w:t>
      </w:r>
      <w:r w:rsidRPr="006601E6"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  <w:t>–</w:t>
      </w:r>
      <w:r w:rsidRPr="006601E6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من حيث </w:t>
      </w:r>
      <w:r w:rsidR="00F15B88" w:rsidRPr="006601E6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الاختصاص</w:t>
      </w:r>
      <w:r w:rsidRPr="006601E6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 </w:t>
      </w:r>
    </w:p>
    <w:p w:rsidR="00CF295F" w:rsidRDefault="00F15B88" w:rsidP="00897CA5">
      <w:pPr>
        <w:spacing w:line="384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B15AB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بعدما كانت </w:t>
      </w:r>
      <w:r w:rsidR="006715B5">
        <w:rPr>
          <w:rFonts w:asciiTheme="minorBidi" w:hAnsiTheme="minorBidi" w:cs="Simplified Arabic" w:hint="cs"/>
          <w:sz w:val="32"/>
          <w:szCs w:val="32"/>
          <w:rtl/>
          <w:lang w:bidi="ar-DZ"/>
        </w:rPr>
        <w:t>اللجنة الوزارية</w:t>
      </w:r>
      <w:r w:rsidR="00B15AB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 </w:t>
      </w:r>
      <w:r w:rsidR="00B15AB8" w:rsidRPr="00F15B88">
        <w:rPr>
          <w:rFonts w:asciiTheme="minorBidi" w:hAnsiTheme="minorBidi" w:cs="Simplified Arabic" w:hint="cs"/>
          <w:sz w:val="28"/>
          <w:szCs w:val="28"/>
          <w:rtl/>
          <w:lang w:bidi="ar-DZ"/>
        </w:rPr>
        <w:t>1991</w:t>
      </w:r>
      <w:r w:rsidR="00B15AB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حسب المادة</w:t>
      </w:r>
      <w:r w:rsidR="00B15AB8" w:rsidRPr="00F15B88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117</w:t>
      </w:r>
      <w:r w:rsidR="00B15AB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التنفيذي </w:t>
      </w:r>
      <w:r w:rsidR="00B15AB8" w:rsidRPr="00F15B88">
        <w:rPr>
          <w:rFonts w:asciiTheme="minorBidi" w:hAnsiTheme="minorBidi" w:cs="Simplified Arabic" w:hint="cs"/>
          <w:sz w:val="28"/>
          <w:szCs w:val="28"/>
          <w:rtl/>
          <w:lang w:bidi="ar-DZ"/>
        </w:rPr>
        <w:t>91/</w:t>
      </w:r>
      <w:r w:rsidR="00897CA5">
        <w:rPr>
          <w:rFonts w:asciiTheme="minorBidi" w:hAnsiTheme="minorBidi" w:cs="Simplified Arabic" w:hint="cs"/>
          <w:sz w:val="28"/>
          <w:szCs w:val="28"/>
          <w:rtl/>
          <w:lang w:bidi="ar-DZ"/>
        </w:rPr>
        <w:t>434</w:t>
      </w:r>
      <w:r w:rsidR="00B15AB8" w:rsidRPr="00F15B88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</w:t>
      </w:r>
      <w:r w:rsidR="00B15AB8">
        <w:rPr>
          <w:rFonts w:asciiTheme="minorBidi" w:hAnsiTheme="minorBidi" w:cs="Simplified Arabic" w:hint="cs"/>
          <w:sz w:val="32"/>
          <w:szCs w:val="32"/>
          <w:rtl/>
          <w:lang w:bidi="ar-DZ"/>
        </w:rPr>
        <w:t>تختص</w:t>
      </w:r>
      <w:r w:rsidR="006715B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بدراسة مشاريع صفقات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الإدارة</w:t>
      </w:r>
      <w:r w:rsidR="006715B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المركزية</w:t>
      </w:r>
      <w:r w:rsidR="00B15AB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للوزارة توسع مجال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اختصاصها</w:t>
      </w:r>
      <w:r w:rsidR="00B15AB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إ</w:t>
      </w:r>
      <w:r w:rsidR="00B15AB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لى المؤسسات العمومية بمختلف أشكالها و مراكز البحث ، إضافة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إ</w:t>
      </w:r>
      <w:r w:rsidR="00B15AB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لى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الإدارة</w:t>
      </w:r>
      <w:r w:rsidR="00B15AB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المركزية للوزارة بموجب  المرسوم الرئاسي </w:t>
      </w:r>
      <w:r w:rsidR="00B15AB8" w:rsidRPr="00F15B88">
        <w:rPr>
          <w:rFonts w:asciiTheme="minorBidi" w:hAnsiTheme="minorBidi" w:cs="Simplified Arabic" w:hint="cs"/>
          <w:sz w:val="28"/>
          <w:szCs w:val="28"/>
          <w:rtl/>
          <w:lang w:bidi="ar-DZ"/>
        </w:rPr>
        <w:t>02/250</w:t>
      </w:r>
      <w:r w:rsidR="00B15AB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7E649F">
        <w:rPr>
          <w:rFonts w:asciiTheme="minorBidi" w:hAnsiTheme="minorBidi" w:cs="Simplified Arabic" w:hint="cs"/>
          <w:sz w:val="32"/>
          <w:szCs w:val="32"/>
          <w:rtl/>
          <w:lang w:bidi="ar-DZ"/>
        </w:rPr>
        <w:t>مع مراعاة المادة</w:t>
      </w:r>
      <w:r w:rsidR="00DD08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7E649F" w:rsidRPr="00F15B88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02</w:t>
      </w:r>
      <w:r w:rsidR="007E649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منه وضمن الحدود المرسومة في </w:t>
      </w:r>
      <w:r w:rsidR="00CF295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المادة </w:t>
      </w:r>
      <w:r w:rsidR="00CF295F" w:rsidRPr="00F15B88">
        <w:rPr>
          <w:rFonts w:asciiTheme="minorBidi" w:hAnsiTheme="minorBidi" w:cs="Simplified Arabic" w:hint="cs"/>
          <w:sz w:val="28"/>
          <w:szCs w:val="28"/>
          <w:rtl/>
          <w:lang w:bidi="ar-DZ"/>
        </w:rPr>
        <w:t>1</w:t>
      </w:r>
      <w:r w:rsidR="007E649F" w:rsidRPr="00F15B88">
        <w:rPr>
          <w:rFonts w:asciiTheme="minorBidi" w:hAnsiTheme="minorBidi" w:cs="Simplified Arabic" w:hint="cs"/>
          <w:sz w:val="28"/>
          <w:szCs w:val="28"/>
          <w:rtl/>
          <w:lang w:bidi="ar-DZ"/>
        </w:rPr>
        <w:t>30</w:t>
      </w:r>
      <w:r w:rsidR="00CF295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</w:t>
      </w:r>
      <w:r w:rsidR="00B15AB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ليتقلص </w:t>
      </w:r>
      <w:r w:rsidR="00CF295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في </w:t>
      </w:r>
      <w:r w:rsidR="00B15AB8">
        <w:rPr>
          <w:rFonts w:asciiTheme="minorBidi" w:hAnsiTheme="minorBidi" w:cs="Simplified Arabic" w:hint="cs"/>
          <w:sz w:val="32"/>
          <w:szCs w:val="32"/>
          <w:rtl/>
          <w:lang w:bidi="ar-DZ"/>
        </w:rPr>
        <w:t>المرسوم الرئاسي</w:t>
      </w:r>
      <w:r w:rsidR="00B15AB8" w:rsidRPr="00F15B88">
        <w:rPr>
          <w:rFonts w:asciiTheme="minorBidi" w:hAnsiTheme="minorBidi" w:cs="Simplified Arabic" w:hint="cs"/>
          <w:sz w:val="28"/>
          <w:szCs w:val="28"/>
          <w:rtl/>
          <w:lang w:bidi="ar-DZ"/>
        </w:rPr>
        <w:t>08/338</w:t>
      </w:r>
      <w:r w:rsidR="00B15AB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CF295F">
        <w:rPr>
          <w:rFonts w:asciiTheme="minorBidi" w:hAnsiTheme="minorBidi" w:cs="Simplified Arabic" w:hint="cs"/>
          <w:sz w:val="32"/>
          <w:szCs w:val="32"/>
          <w:rtl/>
          <w:lang w:bidi="ar-DZ"/>
        </w:rPr>
        <w:t>إذ</w:t>
      </w:r>
      <w:r w:rsidR="00DD08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CF295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حصر مجال اختصاصها إلا في صفقات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الإدارة</w:t>
      </w:r>
      <w:r w:rsidR="00CF295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المركزية </w:t>
      </w:r>
      <w:r w:rsidR="00EB799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</w:t>
      </w:r>
      <w:r w:rsidR="007E649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ليخفف الضغط على </w:t>
      </w:r>
      <w:r w:rsidR="00DD08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7E649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هذه </w:t>
      </w:r>
      <w:r w:rsidR="00DD08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7E649F">
        <w:rPr>
          <w:rFonts w:asciiTheme="minorBidi" w:hAnsiTheme="minorBidi" w:cs="Simplified Arabic" w:hint="cs"/>
          <w:sz w:val="32"/>
          <w:szCs w:val="32"/>
          <w:rtl/>
          <w:lang w:bidi="ar-DZ"/>
        </w:rPr>
        <w:t>اللجنة</w:t>
      </w:r>
      <w:r w:rsidR="00DD08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7E649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تدعيما و تعزيزا للرقابة </w:t>
      </w:r>
      <w:r w:rsidR="00DD0896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6715B5" w:rsidRDefault="00F15B88" w:rsidP="00252D71">
      <w:pPr>
        <w:spacing w:line="384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 </w:t>
      </w:r>
      <w:r w:rsidR="00CF295F">
        <w:rPr>
          <w:rFonts w:asciiTheme="minorBidi" w:hAnsiTheme="minorBidi" w:cs="Simplified Arabic" w:hint="cs"/>
          <w:sz w:val="32"/>
          <w:szCs w:val="32"/>
          <w:rtl/>
          <w:lang w:bidi="ar-DZ"/>
        </w:rPr>
        <w:t>أما</w:t>
      </w:r>
      <w:r w:rsidR="005D21C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المرسوم </w:t>
      </w:r>
      <w:r w:rsidR="005D21CF" w:rsidRPr="00F15B88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5D21C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867A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فقد أوكل لها المشرع مهمة الرقابة على مشاريع صفقات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الإدارة</w:t>
      </w:r>
      <w:r w:rsidR="006867A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المركزية </w:t>
      </w:r>
      <w:r w:rsidR="006715B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في حدود المواد </w:t>
      </w:r>
      <w:r w:rsidR="006715B5" w:rsidRPr="00F15B88">
        <w:rPr>
          <w:rFonts w:asciiTheme="minorBidi" w:hAnsiTheme="minorBidi" w:cs="Simplified Arabic" w:hint="cs"/>
          <w:sz w:val="28"/>
          <w:szCs w:val="28"/>
          <w:rtl/>
          <w:lang w:bidi="ar-DZ"/>
        </w:rPr>
        <w:t>146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،</w:t>
      </w:r>
      <w:r w:rsidR="006715B5" w:rsidRPr="00F15B88">
        <w:rPr>
          <w:rFonts w:asciiTheme="minorBidi" w:hAnsiTheme="minorBidi" w:cs="Simplified Arabic" w:hint="cs"/>
          <w:sz w:val="28"/>
          <w:szCs w:val="28"/>
          <w:rtl/>
          <w:lang w:bidi="ar-DZ"/>
        </w:rPr>
        <w:t>147</w:t>
      </w:r>
      <w:r w:rsidR="00252D7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715B5">
        <w:rPr>
          <w:rFonts w:asciiTheme="minorBidi" w:hAnsiTheme="minorBidi" w:cs="Simplified Arabic" w:hint="cs"/>
          <w:sz w:val="32"/>
          <w:szCs w:val="32"/>
          <w:rtl/>
          <w:lang w:bidi="ar-DZ"/>
        </w:rPr>
        <w:t>و</w:t>
      </w:r>
      <w:r w:rsidR="00252D7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715B5" w:rsidRPr="00F15B88">
        <w:rPr>
          <w:rFonts w:asciiTheme="minorBidi" w:hAnsiTheme="minorBidi" w:cs="Simplified Arabic" w:hint="cs"/>
          <w:sz w:val="28"/>
          <w:szCs w:val="28"/>
          <w:rtl/>
          <w:lang w:bidi="ar-DZ"/>
        </w:rPr>
        <w:t>148</w:t>
      </w:r>
      <w:r w:rsidR="006867A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مع إضافة المادة</w:t>
      </w:r>
      <w:r w:rsidR="006715B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715B5" w:rsidRPr="00F15B88">
        <w:rPr>
          <w:rFonts w:asciiTheme="minorBidi" w:hAnsiTheme="minorBidi" w:cs="Simplified Arabic" w:hint="cs"/>
          <w:sz w:val="28"/>
          <w:szCs w:val="28"/>
          <w:rtl/>
          <w:lang w:bidi="ar-DZ"/>
        </w:rPr>
        <w:t>148</w:t>
      </w:r>
      <w:r w:rsidR="006715B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مكرر </w:t>
      </w:r>
      <w:r w:rsidR="006867A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بموجب التعديل </w:t>
      </w:r>
      <w:r w:rsidR="006867A6" w:rsidRPr="00F15B88">
        <w:rPr>
          <w:rFonts w:asciiTheme="minorBidi" w:hAnsiTheme="minorBidi" w:cs="Simplified Arabic" w:hint="cs"/>
          <w:sz w:val="28"/>
          <w:szCs w:val="28"/>
          <w:rtl/>
          <w:lang w:bidi="ar-DZ"/>
        </w:rPr>
        <w:t>12/23</w:t>
      </w:r>
      <w:r w:rsidR="006867A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867A6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11"/>
      </w:r>
      <w:r w:rsidR="00FD70D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FD70DD" w:rsidRDefault="00EE5AD2" w:rsidP="00252D71">
      <w:pPr>
        <w:spacing w:line="384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أما عن اختصاصاتها ، فاللجنة</w:t>
      </w:r>
      <w:r w:rsidR="00FD70D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تقوم</w:t>
      </w:r>
      <w:r w:rsidR="00FD70D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بالمصادقة</w:t>
      </w:r>
      <w:r w:rsidR="0027553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FD70D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على مشاريع دفتر الشروط الخاص  بالمناقصات (أ) كما تتولى المصادقة على مشروع الصفقة (ب) و تفصل في الطعون الناتجة عن المنح المؤقت (ج) . </w:t>
      </w:r>
    </w:p>
    <w:p w:rsidR="00897CA5" w:rsidRDefault="00897CA5" w:rsidP="00252D71">
      <w:pPr>
        <w:spacing w:line="384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p w:rsidR="00FD70DD" w:rsidRPr="000341B3" w:rsidRDefault="00FD70DD" w:rsidP="00897CA5">
      <w:pPr>
        <w:spacing w:line="336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0341B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lastRenderedPageBreak/>
        <w:t xml:space="preserve">أ </w:t>
      </w:r>
      <w:r w:rsidRPr="000341B3"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  <w:t>–</w:t>
      </w:r>
      <w:r w:rsidRPr="000341B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المصادقة على  مشاريع دفاتر الشروط</w:t>
      </w:r>
    </w:p>
    <w:p w:rsidR="000341B3" w:rsidRDefault="00004F88" w:rsidP="00897CA5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0341B3">
        <w:rPr>
          <w:rFonts w:asciiTheme="minorBidi" w:hAnsiTheme="minorBidi" w:cs="Simplified Arabic" w:hint="cs"/>
          <w:sz w:val="32"/>
          <w:szCs w:val="32"/>
          <w:rtl/>
          <w:lang w:bidi="ar-DZ"/>
        </w:rPr>
        <w:t>تخضع مشاريع دفاتر الشروط</w:t>
      </w:r>
      <w:r w:rsidR="003B34B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المتضمنة المواصفات التقنية المتعلقة بتنفيذ المشروع  </w:t>
      </w:r>
      <w:r w:rsidR="000341B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لدارسة اللجنة </w:t>
      </w:r>
      <w:r w:rsidR="0019558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</w:t>
      </w:r>
      <w:r w:rsidR="000341B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طبقا للمادة </w:t>
      </w:r>
      <w:r w:rsidR="000341B3"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132</w:t>
      </w:r>
      <w:r w:rsidR="000341B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</w:t>
      </w:r>
      <w:r w:rsidR="000341B3"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0341B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قبل نشر </w:t>
      </w:r>
      <w:r w:rsidR="002A00AF">
        <w:rPr>
          <w:rFonts w:asciiTheme="minorBidi" w:hAnsiTheme="minorBidi" w:cs="Simplified Arabic" w:hint="cs"/>
          <w:sz w:val="32"/>
          <w:szCs w:val="32"/>
          <w:rtl/>
          <w:lang w:bidi="ar-DZ"/>
        </w:rPr>
        <w:t>الإعلان</w:t>
      </w:r>
      <w:r w:rsidR="000341B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3B34B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 أجل </w:t>
      </w:r>
      <w:r w:rsidR="003B34B5"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45</w:t>
      </w:r>
      <w:r w:rsidR="003B34B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يوما من إيداع المشروع لدى كتابة اللجنة</w:t>
      </w:r>
      <w:r w:rsidR="0019558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و تصدر في آجال الموافقة مقرر تأشيرة تكون صالحة لمدة ثلاثة أشهر من تاريخ توقيعها ، </w:t>
      </w:r>
      <w:r w:rsidR="0016285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إذا انقضى هذا الأجل ، تعرض دراسة دفاتر الشروط المعنية من جديد على لجنة الصفقات الوزارية </w:t>
      </w:r>
      <w:r w:rsidR="00162859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12"/>
      </w:r>
      <w:r w:rsidR="00162859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  <w:r w:rsidR="003B34B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162859" w:rsidRDefault="00162859" w:rsidP="00897CA5">
      <w:pPr>
        <w:spacing w:line="336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162859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ب </w:t>
      </w:r>
      <w:r w:rsidRPr="00162859"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  <w:t>–</w:t>
      </w:r>
      <w:r w:rsidRPr="00162859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المصادقة على مشروع 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الصفقة</w:t>
      </w:r>
    </w:p>
    <w:p w:rsidR="00162859" w:rsidRPr="00162859" w:rsidRDefault="00004F88" w:rsidP="00897CA5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162859">
        <w:rPr>
          <w:rFonts w:asciiTheme="minorBidi" w:hAnsiTheme="minorBidi" w:cs="Simplified Arabic" w:hint="cs"/>
          <w:sz w:val="32"/>
          <w:szCs w:val="32"/>
          <w:rtl/>
          <w:lang w:bidi="ar-DZ"/>
        </w:rPr>
        <w:t>بعد المصادقة على دفاتر الشروط ونشر</w:t>
      </w:r>
      <w:r w:rsidR="00392C7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إ</w:t>
      </w:r>
      <w:r w:rsidR="00162859">
        <w:rPr>
          <w:rFonts w:asciiTheme="minorBidi" w:hAnsiTheme="minorBidi" w:cs="Simplified Arabic" w:hint="cs"/>
          <w:sz w:val="32"/>
          <w:szCs w:val="32"/>
          <w:rtl/>
          <w:lang w:bidi="ar-DZ"/>
        </w:rPr>
        <w:t>علان المناقصة وفتح الأظرفة وتقييم ا</w:t>
      </w:r>
      <w:r w:rsidR="006C4692">
        <w:rPr>
          <w:rFonts w:asciiTheme="minorBidi" w:hAnsiTheme="minorBidi" w:cs="Simplified Arabic" w:hint="cs"/>
          <w:sz w:val="32"/>
          <w:szCs w:val="32"/>
          <w:rtl/>
          <w:lang w:bidi="ar-DZ"/>
        </w:rPr>
        <w:t>لعروض</w:t>
      </w:r>
      <w:r w:rsidR="0016285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C469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من طرف اللجان المختصة </w:t>
      </w:r>
      <w:r w:rsidR="00162859">
        <w:rPr>
          <w:rFonts w:asciiTheme="minorBidi" w:hAnsiTheme="minorBidi" w:cs="Simplified Arabic" w:hint="cs"/>
          <w:sz w:val="32"/>
          <w:szCs w:val="32"/>
          <w:rtl/>
          <w:lang w:bidi="ar-DZ"/>
        </w:rPr>
        <w:t>و منح</w:t>
      </w:r>
      <w:r w:rsidR="006C469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المشروع مؤقتا </w:t>
      </w:r>
      <w:r w:rsidR="0016285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طرف المصلحة المتعاقدة  تستدعى اللجنة من أجل المصادقة على مشروع الصفقة </w:t>
      </w:r>
      <w:r w:rsidR="006C469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المعروضة عليها من قبل المصلحة المتعاقدة </w:t>
      </w:r>
      <w:r w:rsidR="002A00AF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162859" w:rsidRDefault="00162859" w:rsidP="00897CA5">
      <w:pPr>
        <w:spacing w:line="336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162859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ج </w:t>
      </w:r>
      <w:r w:rsidRPr="00162859"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  <w:t>–</w:t>
      </w:r>
      <w:r w:rsidRPr="00162859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دراسة الطعون الناتجة عن المنح المؤقت للصفقة</w:t>
      </w:r>
    </w:p>
    <w:p w:rsidR="00162859" w:rsidRDefault="00264727" w:rsidP="00897CA5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635FFB">
        <w:rPr>
          <w:rFonts w:asciiTheme="minorBidi" w:hAnsiTheme="minorBidi" w:cs="Simplified Arabic" w:hint="cs"/>
          <w:sz w:val="32"/>
          <w:szCs w:val="32"/>
          <w:rtl/>
          <w:lang w:bidi="ar-DZ"/>
        </w:rPr>
        <w:t>تتولى اللجنة</w:t>
      </w:r>
      <w:r w:rsidR="002A00A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35FF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الوزارية </w:t>
      </w:r>
      <w:r w:rsidR="002A00A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35FF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دراسة </w:t>
      </w:r>
      <w:r w:rsidR="002A00A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35FF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الطعون </w:t>
      </w:r>
      <w:r w:rsidR="002A00A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35FF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الناتجة </w:t>
      </w:r>
      <w:r w:rsidR="00004F8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عن المنح </w:t>
      </w:r>
      <w:r w:rsidR="002A00A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04F88">
        <w:rPr>
          <w:rFonts w:asciiTheme="minorBidi" w:hAnsiTheme="minorBidi" w:cs="Simplified Arabic" w:hint="cs"/>
          <w:sz w:val="32"/>
          <w:szCs w:val="32"/>
          <w:rtl/>
          <w:lang w:bidi="ar-DZ"/>
        </w:rPr>
        <w:t>المؤقت</w:t>
      </w:r>
      <w:r w:rsidR="002A00A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04F8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للصفقة</w:t>
      </w:r>
      <w:r w:rsidR="002A00A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04F8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وفق الشروط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35FF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المنصوص عليها في المادة </w:t>
      </w:r>
      <w:r w:rsidR="00635FFB"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114</w:t>
      </w:r>
      <w:r w:rsidR="00C41E4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</w:t>
      </w:r>
      <w:r w:rsidR="00356FA8">
        <w:rPr>
          <w:rFonts w:asciiTheme="minorBidi" w:hAnsiTheme="minorBidi" w:cs="Simplified Arabic" w:hint="cs"/>
          <w:sz w:val="32"/>
          <w:szCs w:val="32"/>
          <w:rtl/>
          <w:lang w:bidi="ar-DZ"/>
        </w:rPr>
        <w:t>المرسوم الرئاسي</w:t>
      </w:r>
      <w:r w:rsidR="00356FA8"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10/236</w:t>
      </w:r>
      <w:r w:rsidR="00356FA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C41E4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حتى تمارس اللجنة هذا الاختصاص </w:t>
      </w:r>
      <w:r w:rsidR="00356FA8">
        <w:rPr>
          <w:rFonts w:asciiTheme="minorBidi" w:hAnsiTheme="minorBidi" w:cs="Simplified Arabic" w:hint="cs"/>
          <w:sz w:val="32"/>
          <w:szCs w:val="32"/>
          <w:rtl/>
          <w:lang w:bidi="ar-DZ"/>
        </w:rPr>
        <w:t>وجب توافر المعيار العضوي و المعيار المالي :</w:t>
      </w:r>
    </w:p>
    <w:p w:rsidR="000D6B7B" w:rsidRDefault="00BD2EF0" w:rsidP="00897CA5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- </w:t>
      </w:r>
      <w:r w:rsidR="000D6B7B" w:rsidRPr="000D6B7B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المعيار ال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عضوي</w:t>
      </w:r>
      <w:r w:rsidR="000D6B7B" w:rsidRPr="000D6B7B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: 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حتى تمارس اللجنة الوزارية رقابتها وجب أن تكون الجهة المعنية هي الوزارة ، فالوزارة و رغم عدم تمتعها بالشخصية المعنوية و تستعمل الشخصية المعنوية للدولة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>في سائر تعاقداتها فإنها معنية بالدخول في روابط عقدية و إبرام الصفقات العمومية</w:t>
      </w:r>
      <w:r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13"/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حسب نص المادة  </w:t>
      </w:r>
      <w:r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02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تنظيم الصفقات العمومية .</w:t>
      </w:r>
    </w:p>
    <w:p w:rsidR="00B31AC1" w:rsidRDefault="00BD2EF0" w:rsidP="00260A2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BD2EF0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- المعيار المالي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: </w:t>
      </w:r>
      <w:r w:rsidR="00B31AC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حتى تمارس اللجنة الوزارية للصفقات رقابتها وجب أيضا توافر المعيار المالي في حدود المبالغ المذكورة في المواد </w:t>
      </w:r>
      <w:r w:rsidR="00B31AC1"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146 </w:t>
      </w:r>
      <w:r w:rsidR="00260A2E">
        <w:rPr>
          <w:rFonts w:asciiTheme="minorBidi" w:hAnsiTheme="minorBidi" w:cs="Simplified Arabic" w:hint="cs"/>
          <w:sz w:val="28"/>
          <w:szCs w:val="28"/>
          <w:rtl/>
          <w:lang w:bidi="ar-DZ"/>
        </w:rPr>
        <w:t>،</w:t>
      </w:r>
      <w:r w:rsidR="00B31AC1"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147 و 148</w:t>
      </w:r>
      <w:r w:rsidR="00B31AC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الرئاسي </w:t>
      </w:r>
      <w:r w:rsidR="00B31AC1"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B31AC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هو ما سيتم تبيانه :</w:t>
      </w:r>
    </w:p>
    <w:p w:rsidR="00BD2EF0" w:rsidRDefault="00B31AC1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B31AC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- بالنسبة لصفقات الأشغال :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F9058C">
        <w:rPr>
          <w:rFonts w:asciiTheme="minorBidi" w:hAnsiTheme="minorBidi" w:cs="Simplified Arabic" w:hint="cs"/>
          <w:sz w:val="32"/>
          <w:szCs w:val="32"/>
          <w:rtl/>
          <w:lang w:bidi="ar-DZ"/>
        </w:rPr>
        <w:t>تفصل اللجنة الوزارية  لصفقات الأشغال في مجال الرقابة في كل مشروع صفقة أشغال يساوي أ</w:t>
      </w:r>
      <w:r w:rsidR="00EB7998">
        <w:rPr>
          <w:rFonts w:asciiTheme="minorBidi" w:hAnsiTheme="minorBidi" w:cs="Simplified Arabic" w:hint="cs"/>
          <w:sz w:val="32"/>
          <w:szCs w:val="32"/>
          <w:rtl/>
          <w:lang w:bidi="ar-DZ"/>
        </w:rPr>
        <w:t>و</w:t>
      </w:r>
      <w:r w:rsidR="00F9058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يقل مبلغها عن </w:t>
      </w:r>
      <w:r w:rsidR="00F9058C"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600.000.000</w:t>
      </w:r>
      <w:r w:rsidR="00F9058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دج  </w:t>
      </w:r>
    </w:p>
    <w:p w:rsidR="002147FC" w:rsidRDefault="002147FC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B31AC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- بالنسبة لصفقات </w:t>
      </w:r>
      <w:r w:rsidR="002A00AF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اقتناء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Pr="00B31AC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لوازم</w:t>
      </w:r>
      <w:r w:rsidRPr="00B31AC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: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تفصل اللجنة الوزارية  لصفقات اللوازم  في مجال الرقابة في كل مشروع صفقة لوازم يساوي أ</w:t>
      </w:r>
      <w:r w:rsidR="00EB7998">
        <w:rPr>
          <w:rFonts w:asciiTheme="minorBidi" w:hAnsiTheme="minorBidi" w:cs="Simplified Arabic" w:hint="cs"/>
          <w:sz w:val="32"/>
          <w:szCs w:val="32"/>
          <w:rtl/>
          <w:lang w:bidi="ar-DZ"/>
        </w:rPr>
        <w:t>و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يقل مبلغها عن </w:t>
      </w:r>
      <w:r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150.000.000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دج  </w:t>
      </w:r>
    </w:p>
    <w:p w:rsidR="00296275" w:rsidRDefault="00296275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B31AC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- بالنسبة لصفقات</w:t>
      </w:r>
      <w:r w:rsidR="00004F88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Pr="00B31AC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الدراسات و الخدمات</w:t>
      </w:r>
      <w:r w:rsidRPr="00B31AC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004F88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Pr="00B31AC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: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تفصل </w:t>
      </w:r>
      <w:r w:rsidR="00004F8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اللجنة الوزارية  لصفقات </w:t>
      </w:r>
      <w:r w:rsidR="00004F8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الدراسات و الخدمات  في مجال الرقابة في كل مشروع : </w:t>
      </w:r>
    </w:p>
    <w:p w:rsidR="00296275" w:rsidRDefault="00296275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- صفقة خدم</w:t>
      </w:r>
      <w:r w:rsidR="00EB7998">
        <w:rPr>
          <w:rFonts w:asciiTheme="minorBidi" w:hAnsiTheme="minorBidi" w:cs="Simplified Arabic" w:hint="cs"/>
          <w:sz w:val="32"/>
          <w:szCs w:val="32"/>
          <w:rtl/>
          <w:lang w:bidi="ar-DZ"/>
        </w:rPr>
        <w:t>ات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يساوي أو يقل مبلغها عن </w:t>
      </w:r>
      <w:r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100.000.000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دج  </w:t>
      </w:r>
    </w:p>
    <w:p w:rsidR="00296275" w:rsidRDefault="00296275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- صفقة دراس</w:t>
      </w:r>
      <w:r w:rsidR="00EB7998">
        <w:rPr>
          <w:rFonts w:asciiTheme="minorBidi" w:hAnsiTheme="minorBidi" w:cs="Simplified Arabic" w:hint="cs"/>
          <w:sz w:val="32"/>
          <w:szCs w:val="32"/>
          <w:rtl/>
          <w:lang w:bidi="ar-DZ"/>
        </w:rPr>
        <w:t>ات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يساوي أو يقل مبلغها عن </w:t>
      </w:r>
      <w:r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60.000.000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دج  </w:t>
      </w:r>
    </w:p>
    <w:p w:rsidR="00296275" w:rsidRDefault="00296275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كما يعود للجنة سلطة مراقبة ملاحق الصفقات العمومية ضمن الحدود المبينة في المادة  </w:t>
      </w:r>
      <w:r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106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B799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أي بنسبة </w:t>
      </w:r>
      <w:r w:rsidR="00EB7998"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20</w:t>
      </w:r>
      <w:r w:rsidR="00EB7998" w:rsidRPr="00004F88">
        <w:rPr>
          <w:rFonts w:asciiTheme="minorBidi" w:hAnsiTheme="minorBidi" w:cs="Simplified Arabic"/>
          <w:sz w:val="28"/>
          <w:szCs w:val="28"/>
          <w:lang w:val="fr-FR" w:bidi="ar-DZ"/>
        </w:rPr>
        <w:t xml:space="preserve">% </w:t>
      </w:r>
      <w:r w:rsidR="00EB799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المبلغ الأصلي للصفقة .</w:t>
      </w:r>
    </w:p>
    <w:p w:rsidR="00296275" w:rsidRDefault="00296275" w:rsidP="00756590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264727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lastRenderedPageBreak/>
        <w:t>للملاحظة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أن الأسقف المالية المنصوص عليها </w:t>
      </w:r>
      <w:r w:rsidR="00C641B7">
        <w:rPr>
          <w:rFonts w:asciiTheme="minorBidi" w:hAnsiTheme="minorBidi" w:cs="Simplified Arabic" w:hint="cs"/>
          <w:sz w:val="32"/>
          <w:szCs w:val="32"/>
          <w:rtl/>
          <w:lang w:bidi="ar-DZ"/>
        </w:rPr>
        <w:t>في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المرسوم الرئاسي </w:t>
      </w:r>
      <w:r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 المواد </w:t>
      </w:r>
      <w:r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146</w:t>
      </w:r>
      <w:r w:rsidR="00756590">
        <w:rPr>
          <w:rFonts w:asciiTheme="minorBidi" w:hAnsiTheme="minorBidi" w:cs="Simplified Arabic" w:hint="cs"/>
          <w:sz w:val="28"/>
          <w:szCs w:val="28"/>
          <w:rtl/>
          <w:lang w:bidi="ar-DZ"/>
        </w:rPr>
        <w:t>،</w:t>
      </w:r>
      <w:r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147</w:t>
      </w:r>
      <w:r w:rsidR="00756590">
        <w:rPr>
          <w:rFonts w:asciiTheme="minorBidi" w:hAnsiTheme="minorBidi" w:cs="Simplified Arabic" w:hint="cs"/>
          <w:sz w:val="28"/>
          <w:szCs w:val="28"/>
          <w:rtl/>
          <w:lang w:bidi="ar-DZ"/>
        </w:rPr>
        <w:t>،</w:t>
      </w:r>
      <w:r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148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قد تم تعديلها بموجب المرسوم </w:t>
      </w:r>
      <w:r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12/23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المؤرخ في </w:t>
      </w:r>
      <w:r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18/01/2012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لتصبح كالأتي  :</w:t>
      </w:r>
    </w:p>
    <w:p w:rsidR="00296275" w:rsidRDefault="00296275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صفقة الأشغال : تساوي أو تقل عن </w:t>
      </w:r>
      <w:r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1.000.000.000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دج .</w:t>
      </w:r>
      <w:r w:rsidR="00C641B7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14"/>
      </w:r>
    </w:p>
    <w:p w:rsidR="00296275" w:rsidRDefault="00296275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صفقة اللوازم : تساوي أو تفوق عن </w:t>
      </w:r>
      <w:r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300.000.000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دج </w:t>
      </w:r>
      <w:r w:rsidR="00C641B7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15"/>
      </w:r>
    </w:p>
    <w:p w:rsidR="00C641B7" w:rsidRDefault="00296275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صفقة الخدمات : تساوي أو تقل عن </w:t>
      </w:r>
      <w:r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200.000.000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دج</w:t>
      </w:r>
      <w:r w:rsidR="00C641B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</w:p>
    <w:p w:rsidR="00296275" w:rsidRPr="00B31AC1" w:rsidRDefault="00296275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صفقة الدراسات : تساوي أو تقل عن </w:t>
      </w:r>
      <w:r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60.000.000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دج </w:t>
      </w:r>
      <w:r w:rsidR="00C641B7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16"/>
      </w:r>
    </w:p>
    <w:p w:rsidR="00CC314F" w:rsidRDefault="00004F88" w:rsidP="00C81166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</w:t>
      </w:r>
      <w:r w:rsidR="00C8116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</w:t>
      </w:r>
      <w:r w:rsidR="00EB799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</w:t>
      </w:r>
      <w:r w:rsidR="00CC31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بالربط بين مقتضيات المادة </w:t>
      </w:r>
      <w:r w:rsidR="00CC314F"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134</w:t>
      </w:r>
      <w:r w:rsidR="00CC31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والمادة </w:t>
      </w:r>
      <w:r w:rsidR="00CC314F"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114</w:t>
      </w:r>
      <w:r w:rsidR="00CC31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الرئاسي يتبين لنا أن المشرع  أضاف لاختصاص اللجنة اختصاصا جديدا يتعلق بدارسة الطعون الموجهة ضد اختيار المصلحة المتعاقدة  خارج إطار صفقات الوزارة ، و ذلك بخصوص صفقات : </w:t>
      </w:r>
    </w:p>
    <w:p w:rsidR="00CC314F" w:rsidRDefault="00831A4F" w:rsidP="00831A4F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- </w:t>
      </w:r>
      <w:r w:rsidR="00CC31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المؤسسات </w:t>
      </w:r>
      <w:r w:rsidR="002647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CC31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الوطنية على اختلاف أنواعها الواردة في المادة </w:t>
      </w:r>
      <w:r w:rsidR="00CC314F"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02</w:t>
      </w:r>
      <w:r w:rsidR="00CC31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تنظيم الصفقات العمومية </w:t>
      </w:r>
      <w:r w:rsidR="00B245F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يتعلق الأمر بالمؤسسات العمومية ذات الطابع التكنولوجي والمؤسسات العمومية </w:t>
      </w:r>
      <w:r w:rsidR="00004F88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>ذ</w:t>
      </w:r>
      <w:r w:rsidR="00B245FB">
        <w:rPr>
          <w:rFonts w:asciiTheme="minorBidi" w:hAnsiTheme="minorBidi" w:cs="Simplified Arabic" w:hint="cs"/>
          <w:sz w:val="32"/>
          <w:szCs w:val="32"/>
          <w:rtl/>
          <w:lang w:bidi="ar-DZ"/>
        </w:rPr>
        <w:t>ات الطابع العلمي والثقافي</w:t>
      </w:r>
      <w:r w:rsidR="002647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245FB">
        <w:rPr>
          <w:rFonts w:asciiTheme="minorBidi" w:hAnsiTheme="minorBidi" w:cs="Simplified Arabic" w:hint="cs"/>
          <w:sz w:val="32"/>
          <w:szCs w:val="32"/>
          <w:rtl/>
          <w:lang w:bidi="ar-DZ"/>
        </w:rPr>
        <w:t>والمهني و المؤسسات</w:t>
      </w:r>
      <w:r w:rsidR="002647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245FB">
        <w:rPr>
          <w:rFonts w:asciiTheme="minorBidi" w:hAnsiTheme="minorBidi" w:cs="Simplified Arabic" w:hint="cs"/>
          <w:sz w:val="32"/>
          <w:szCs w:val="32"/>
          <w:rtl/>
          <w:lang w:bidi="ar-DZ"/>
        </w:rPr>
        <w:t>العمومية</w:t>
      </w:r>
      <w:r w:rsidR="002647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245F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04F88">
        <w:rPr>
          <w:rFonts w:asciiTheme="minorBidi" w:hAnsiTheme="minorBidi" w:cs="Simplified Arabic" w:hint="cs"/>
          <w:sz w:val="32"/>
          <w:szCs w:val="32"/>
          <w:rtl/>
          <w:lang w:bidi="ar-DZ"/>
        </w:rPr>
        <w:t>ذ</w:t>
      </w:r>
      <w:r w:rsidR="00B245F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ات </w:t>
      </w:r>
      <w:r w:rsidR="002647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245FB">
        <w:rPr>
          <w:rFonts w:asciiTheme="minorBidi" w:hAnsiTheme="minorBidi" w:cs="Simplified Arabic" w:hint="cs"/>
          <w:sz w:val="32"/>
          <w:szCs w:val="32"/>
          <w:rtl/>
          <w:lang w:bidi="ar-DZ"/>
        </w:rPr>
        <w:t>الطابع</w:t>
      </w:r>
      <w:r w:rsidR="002647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245F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العلمي و التقني و مركز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</w:t>
      </w:r>
      <w:r w:rsidR="00B245F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بحث و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</w:t>
      </w:r>
      <w:r w:rsidR="00B245FB">
        <w:rPr>
          <w:rFonts w:asciiTheme="minorBidi" w:hAnsiTheme="minorBidi" w:cs="Simplified Arabic" w:hint="cs"/>
          <w:sz w:val="32"/>
          <w:szCs w:val="32"/>
          <w:rtl/>
          <w:lang w:bidi="ar-DZ"/>
        </w:rPr>
        <w:t>تنمية الوطني و المؤسسات العمومية الاقتصادية</w:t>
      </w:r>
      <w:r w:rsidR="009B4EE2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17"/>
      </w:r>
      <w:r w:rsidR="00004F8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B245FB" w:rsidRDefault="00004F88" w:rsidP="00264727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B245FB">
        <w:rPr>
          <w:rFonts w:asciiTheme="minorBidi" w:hAnsiTheme="minorBidi" w:cs="Simplified Arabic" w:hint="cs"/>
          <w:sz w:val="32"/>
          <w:szCs w:val="32"/>
          <w:rtl/>
          <w:lang w:bidi="ar-DZ"/>
        </w:rPr>
        <w:t>حيث يتحدد اختصاص اللجنة بالنظر في طعون ه</w:t>
      </w:r>
      <w:r w:rsidR="009B4EE2">
        <w:rPr>
          <w:rFonts w:asciiTheme="minorBidi" w:hAnsiTheme="minorBidi" w:cs="Simplified Arabic" w:hint="cs"/>
          <w:sz w:val="32"/>
          <w:szCs w:val="32"/>
          <w:rtl/>
          <w:lang w:bidi="ar-DZ"/>
        </w:rPr>
        <w:t>ذه</w:t>
      </w:r>
      <w:r w:rsidR="00B245F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الهيئات وفق</w:t>
      </w:r>
      <w:r w:rsidR="00EB799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نفس </w:t>
      </w:r>
      <w:r w:rsidR="00B245FB">
        <w:rPr>
          <w:rFonts w:asciiTheme="minorBidi" w:hAnsiTheme="minorBidi" w:cs="Simplified Arabic" w:hint="cs"/>
          <w:sz w:val="32"/>
          <w:szCs w:val="32"/>
          <w:rtl/>
          <w:lang w:bidi="ar-DZ"/>
        </w:rPr>
        <w:t>السقف المالي</w:t>
      </w:r>
      <w:r w:rsidR="00EB7998">
        <w:rPr>
          <w:rFonts w:asciiTheme="minorBidi" w:hAnsiTheme="minorBidi" w:cs="Simplified Arabic" w:hint="cs"/>
          <w:sz w:val="32"/>
          <w:szCs w:val="32"/>
          <w:rtl/>
          <w:lang w:bidi="ar-DZ"/>
        </w:rPr>
        <w:t>،</w:t>
      </w:r>
      <w:r w:rsidR="00B245F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B245FB" w:rsidRDefault="00B245FB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يكمن الاختلاف فقط في المعيار العضوي و في جانب معين من اختصاص اللجنة الذي يخص الطعون الموجهة ضد اختيار المصلحة المتعاقدة </w:t>
      </w:r>
      <w:r w:rsidR="00E56F9D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18"/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F857BD" w:rsidRDefault="003A7825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ثانيا : </w:t>
      </w:r>
      <w:r w:rsidR="00F857BD" w:rsidRPr="00F857B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لجنة صفقات الهيئ</w:t>
      </w:r>
      <w:r w:rsidR="00F857B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ة</w:t>
      </w:r>
      <w:r w:rsidR="00F857BD" w:rsidRPr="00F857B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الوطنية المستقلة</w:t>
      </w:r>
    </w:p>
    <w:p w:rsidR="002A00AF" w:rsidRDefault="002A00AF" w:rsidP="00264727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  <w:r w:rsidR="00004F8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</w:t>
      </w:r>
      <w:r w:rsidR="00EB799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تناولت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B7998">
        <w:rPr>
          <w:rFonts w:asciiTheme="minorBidi" w:hAnsiTheme="minorBidi" w:cs="Simplified Arabic" w:hint="cs"/>
          <w:sz w:val="32"/>
          <w:szCs w:val="32"/>
          <w:rtl/>
          <w:lang w:bidi="ar-DZ"/>
        </w:rPr>
        <w:t>المادة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B799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B7998"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128</w:t>
      </w:r>
      <w:r w:rsidR="00EB799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</w:t>
      </w:r>
      <w:r w:rsidR="009C31A0">
        <w:rPr>
          <w:rFonts w:asciiTheme="minorBidi" w:hAnsiTheme="minorBidi" w:cs="Simplified Arabic" w:hint="cs"/>
          <w:sz w:val="32"/>
          <w:szCs w:val="32"/>
          <w:rtl/>
          <w:lang w:bidi="ar-DZ"/>
        </w:rPr>
        <w:t>المرسوم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الرئاسي </w:t>
      </w:r>
      <w:r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هذه  اللجنة حيث جاء  فيها</w:t>
      </w:r>
    </w:p>
    <w:p w:rsidR="00756590" w:rsidRDefault="00004F88" w:rsidP="00004F88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: </w:t>
      </w:r>
      <w:r w:rsidRPr="00004F88">
        <w:rPr>
          <w:rFonts w:asciiTheme="minorBidi" w:hAnsiTheme="minorBidi" w:cs="Simplified Arabic"/>
          <w:sz w:val="28"/>
          <w:szCs w:val="28"/>
          <w:lang w:bidi="ar-DZ"/>
        </w:rPr>
        <w:t>&gt;&gt;</w:t>
      </w:r>
      <w:r w:rsidR="009C31A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يحدد مسؤول الهيئة الوطنية المستقلة</w:t>
      </w:r>
      <w:r w:rsidR="0075659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المنصوص عليها  في  المادة  </w:t>
      </w:r>
      <w:r w:rsidR="00756590"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02</w:t>
      </w:r>
      <w:r w:rsidR="0075659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أعلاه</w:t>
      </w:r>
    </w:p>
    <w:p w:rsidR="009C31A0" w:rsidRDefault="009C31A0" w:rsidP="00004F88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تشكيلة لجنة الصفقات الموضوعة لدى المؤسسة المعنية...</w:t>
      </w:r>
      <w:r w:rsidR="00004F88" w:rsidRPr="00004F88">
        <w:rPr>
          <w:rFonts w:asciiTheme="minorBidi" w:hAnsiTheme="minorBidi" w:cs="Simplified Arabic"/>
          <w:sz w:val="28"/>
          <w:szCs w:val="28"/>
          <w:lang w:bidi="ar-DZ"/>
        </w:rPr>
        <w:t>&lt;&lt;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19"/>
      </w:r>
      <w:r w:rsidR="00C8116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F857BD" w:rsidRDefault="00004F88" w:rsidP="00831A4F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9C31A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من خلال المادة يتضح أن المشرع لم يحدد تشكيلة اللجنة بل ترك ذلك لاختيار مسؤول الهيئة الوطنية المستقلة </w:t>
      </w:r>
      <w:r w:rsidR="009E267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يعود ذلك </w:t>
      </w:r>
      <w:r w:rsidR="00831A4F">
        <w:rPr>
          <w:rFonts w:asciiTheme="minorBidi" w:hAnsiTheme="minorBidi" w:cs="Simplified Arabic" w:hint="cs"/>
          <w:sz w:val="32"/>
          <w:szCs w:val="32"/>
          <w:rtl/>
          <w:lang w:bidi="ar-DZ"/>
        </w:rPr>
        <w:t>ل</w:t>
      </w:r>
      <w:r w:rsidR="009E267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مكانة الهيئة وعدم خضوعها لوصاية معينة باعتبارها هيئة مستقلة </w:t>
      </w:r>
      <w:r w:rsidR="00D31E93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9E267B" w:rsidRPr="00F857BD" w:rsidRDefault="00004F88" w:rsidP="00E66B1B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      </w:t>
      </w:r>
      <w:r w:rsidR="009E267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تختص </w:t>
      </w:r>
      <w:r w:rsidR="00897CA5">
        <w:rPr>
          <w:rFonts w:asciiTheme="minorBidi" w:hAnsiTheme="minorBidi" w:cs="Simplified Arabic" w:hint="cs"/>
          <w:sz w:val="32"/>
          <w:szCs w:val="32"/>
          <w:rtl/>
          <w:lang w:bidi="ar-DZ"/>
        </w:rPr>
        <w:t>ال</w:t>
      </w:r>
      <w:r w:rsidR="009E267B">
        <w:rPr>
          <w:rFonts w:asciiTheme="minorBidi" w:hAnsiTheme="minorBidi" w:cs="Simplified Arabic" w:hint="cs"/>
          <w:sz w:val="32"/>
          <w:szCs w:val="32"/>
          <w:rtl/>
          <w:lang w:bidi="ar-DZ"/>
        </w:rPr>
        <w:t>لجنة الوطنية المستقلة</w:t>
      </w:r>
      <w:r w:rsidR="000A793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 مجال الرقابة بدراسة كل مشاريع صفقات الهيئات التي لها صفة الاستقلالية</w:t>
      </w:r>
      <w:r w:rsidR="00D31E9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كالمجلس الشعبي الوطني ، مجلس الأمة ...، </w:t>
      </w:r>
      <w:r w:rsidR="000A793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شرط ألا تتعدى مستويات صلاحيات اللجان الوطنية و القطاعية للصفقات</w:t>
      </w:r>
      <w:r w:rsidR="00E66B1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العمومية</w:t>
      </w:r>
      <w:r w:rsidR="000A793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و تكون اختصاصات هذه اللجنة و قواعد عملها هي تلك المنصوص عليها </w:t>
      </w:r>
      <w:r w:rsidR="00E66B1B">
        <w:rPr>
          <w:rFonts w:asciiTheme="minorBidi" w:hAnsiTheme="minorBidi" w:cs="Simplified Arabic" w:hint="cs"/>
          <w:sz w:val="32"/>
          <w:szCs w:val="32"/>
          <w:rtl/>
          <w:lang w:bidi="ar-DZ"/>
        </w:rPr>
        <w:t>ب</w:t>
      </w:r>
      <w:r w:rsidR="000A7931">
        <w:rPr>
          <w:rFonts w:asciiTheme="minorBidi" w:hAnsiTheme="minorBidi" w:cs="Simplified Arabic" w:hint="cs"/>
          <w:sz w:val="32"/>
          <w:szCs w:val="32"/>
          <w:rtl/>
          <w:lang w:bidi="ar-DZ"/>
        </w:rPr>
        <w:t>خصوص اللجنة الوزارية للصفقات</w:t>
      </w:r>
      <w:r w:rsidR="000A7931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20"/>
      </w:r>
      <w:r w:rsidR="000A793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     </w:t>
      </w:r>
      <w:r w:rsidR="009E267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760493" w:rsidRDefault="003A7825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الفرع الثاني</w:t>
      </w:r>
      <w:r w:rsidR="00760493" w:rsidRPr="00336FE7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: اللجنة </w:t>
      </w:r>
      <w:r w:rsidR="0076049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المحلي</w:t>
      </w:r>
      <w:r w:rsidR="00760493" w:rsidRPr="00336FE7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ة للصفقات العمومية  </w:t>
      </w:r>
    </w:p>
    <w:p w:rsidR="00C815FB" w:rsidRDefault="00264727" w:rsidP="00004F88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0A020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طبقا للمادة </w:t>
      </w:r>
      <w:r w:rsidR="000A0206"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15</w:t>
      </w:r>
      <w:r w:rsidR="000A020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الدستور</w:t>
      </w:r>
      <w:r w:rsidR="000A0206"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1996</w:t>
      </w:r>
      <w:r w:rsidR="000A020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D0EF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التي تنص على </w:t>
      </w:r>
      <w:r w:rsidR="00004F8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: </w:t>
      </w:r>
      <w:r w:rsidR="00004F88" w:rsidRPr="00004F88">
        <w:rPr>
          <w:rFonts w:asciiTheme="minorBidi" w:hAnsiTheme="minorBidi" w:cs="Simplified Arabic"/>
          <w:sz w:val="28"/>
          <w:szCs w:val="28"/>
          <w:lang w:bidi="ar-DZ"/>
        </w:rPr>
        <w:t>&gt;&gt;</w:t>
      </w:r>
      <w:r w:rsidR="00AD0EF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A0206" w:rsidRPr="000A0206">
        <w:rPr>
          <w:rFonts w:ascii="Arial" w:eastAsia="Calibri" w:hAnsi="Arial" w:cs="Simplified Arabic"/>
          <w:sz w:val="32"/>
          <w:szCs w:val="32"/>
          <w:rtl/>
          <w:lang w:bidi="ar-DZ"/>
        </w:rPr>
        <w:t>الجماعات الإقليمية للدولة هي البلدية والولاية</w:t>
      </w:r>
      <w:r w:rsidR="000A020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04F88" w:rsidRPr="00004F88">
        <w:rPr>
          <w:rFonts w:asciiTheme="minorBidi" w:hAnsiTheme="minorBidi" w:cs="Simplified Arabic"/>
          <w:sz w:val="28"/>
          <w:szCs w:val="28"/>
          <w:lang w:bidi="ar-DZ"/>
        </w:rPr>
        <w:t>&lt;&lt;</w:t>
      </w:r>
      <w:r w:rsidR="00AD0EF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04F8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</w:t>
      </w:r>
      <w:r w:rsidR="00C66534">
        <w:rPr>
          <w:rFonts w:asciiTheme="minorBidi" w:hAnsiTheme="minorBidi" w:cs="Simplified Arabic" w:hint="cs"/>
          <w:sz w:val="32"/>
          <w:szCs w:val="32"/>
          <w:rtl/>
          <w:lang w:bidi="ar-DZ"/>
        </w:rPr>
        <w:t>و</w:t>
      </w:r>
      <w:r w:rsidR="00C8116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C6653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عليه </w:t>
      </w:r>
      <w:r w:rsidR="00596DA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مادمت </w:t>
      </w:r>
      <w:r w:rsidR="008B643A">
        <w:rPr>
          <w:rFonts w:asciiTheme="minorBidi" w:hAnsiTheme="minorBidi" w:cs="Simplified Arabic" w:hint="cs"/>
          <w:sz w:val="32"/>
          <w:szCs w:val="32"/>
          <w:rtl/>
          <w:lang w:bidi="ar-DZ"/>
        </w:rPr>
        <w:t>الصفقات الني تبرمها البلدية و الولاية</w:t>
      </w:r>
      <w:r w:rsidR="00596DA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متعلقة بالمال العام و خزينة الدولة فهي </w:t>
      </w:r>
      <w:r w:rsidR="008B643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تخضع ل</w:t>
      </w:r>
      <w:r w:rsidR="00596DA2">
        <w:rPr>
          <w:rFonts w:asciiTheme="minorBidi" w:hAnsiTheme="minorBidi" w:cs="Simplified Arabic" w:hint="cs"/>
          <w:sz w:val="32"/>
          <w:szCs w:val="32"/>
          <w:rtl/>
          <w:lang w:bidi="ar-DZ"/>
        </w:rPr>
        <w:t>ل</w:t>
      </w:r>
      <w:r w:rsidR="008B643A">
        <w:rPr>
          <w:rFonts w:asciiTheme="minorBidi" w:hAnsiTheme="minorBidi" w:cs="Simplified Arabic" w:hint="cs"/>
          <w:sz w:val="32"/>
          <w:szCs w:val="32"/>
          <w:rtl/>
          <w:lang w:bidi="ar-DZ"/>
        </w:rPr>
        <w:t>رقابة الخارجية و هدا تطبيقا للنصوص القانونية</w:t>
      </w:r>
      <w:r w:rsidR="003F287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  <w:r w:rsidR="008B643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C815FB" w:rsidRDefault="008B643A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C815FB">
        <w:rPr>
          <w:rFonts w:asciiTheme="minorBidi" w:hAnsiTheme="minorBidi" w:cs="Simplified Arabic" w:hint="cs"/>
          <w:sz w:val="32"/>
          <w:szCs w:val="32"/>
          <w:rtl/>
          <w:lang w:bidi="ar-DZ"/>
        </w:rPr>
        <w:t>سنتناول اللجنة البلدية للصفقات العمومية ( أولا) ثم نتطرق للجنة الولائية ( ثانيا).</w:t>
      </w:r>
    </w:p>
    <w:p w:rsidR="00264727" w:rsidRDefault="00F948A5" w:rsidP="003C1BE1">
      <w:pPr>
        <w:spacing w:line="360" w:lineRule="auto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8256D0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أولا </w:t>
      </w:r>
      <w:r w:rsidR="008256D0" w:rsidRPr="008256D0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: </w:t>
      </w:r>
      <w:r w:rsidR="00C815FB" w:rsidRPr="008256D0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8256D0" w:rsidRPr="008256D0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اللجنة البلدية للصفقات العمومية</w:t>
      </w:r>
      <w:r w:rsidR="00C815FB" w:rsidRPr="008256D0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004F8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                                                                                       </w:t>
      </w:r>
      <w:r w:rsidR="002647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</w:p>
    <w:p w:rsidR="00BE3750" w:rsidRDefault="00264727" w:rsidP="00275535">
      <w:pPr>
        <w:spacing w:line="360" w:lineRule="auto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036C6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أحالت المادة </w:t>
      </w:r>
      <w:r w:rsidR="00036C65"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189</w:t>
      </w:r>
      <w:r w:rsidR="00036C6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قانون البلدية </w:t>
      </w:r>
      <w:r w:rsidR="00036C65"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11/10</w:t>
      </w:r>
      <w:r w:rsid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</w:t>
      </w:r>
      <w:r w:rsidR="00BD438B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21"/>
      </w:r>
      <w:r w:rsidR="00036C6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F17773">
        <w:rPr>
          <w:rFonts w:asciiTheme="minorBidi" w:hAnsiTheme="minorBidi" w:cs="Simplified Arabic" w:hint="cs"/>
          <w:sz w:val="32"/>
          <w:szCs w:val="32"/>
          <w:rtl/>
          <w:lang w:bidi="ar-DZ"/>
        </w:rPr>
        <w:t>إبرام</w:t>
      </w:r>
      <w:r w:rsidR="00036C6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صفقات</w:t>
      </w:r>
      <w:r w:rsidR="0027553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32FB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العمومية </w:t>
      </w:r>
      <w:r w:rsidR="00F1777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يخضع للتنظيم الجاري به العمل أي المرسوم الرئاسي </w:t>
      </w:r>
      <w:r w:rsidR="00F17773"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F1777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المعدل و المتمم ، </w:t>
      </w:r>
      <w:r w:rsidR="002A669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F1777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كما أشارت المادة </w:t>
      </w:r>
      <w:r w:rsidR="00F17773" w:rsidRPr="00004F88">
        <w:rPr>
          <w:rFonts w:asciiTheme="minorBidi" w:hAnsiTheme="minorBidi" w:cs="Simplified Arabic" w:hint="cs"/>
          <w:sz w:val="28"/>
          <w:szCs w:val="28"/>
          <w:rtl/>
          <w:lang w:bidi="ar-DZ"/>
        </w:rPr>
        <w:t>137</w:t>
      </w:r>
      <w:r w:rsidR="00F1777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إلى إنشاء </w:t>
      </w:r>
      <w:r w:rsidR="00B470C8" w:rsidRPr="00B470C8">
        <w:rPr>
          <w:rFonts w:asciiTheme="minorBidi" w:hAnsiTheme="minorBidi" w:cs="Simplified Arabic" w:hint="cs"/>
          <w:sz w:val="32"/>
          <w:szCs w:val="32"/>
          <w:rtl/>
          <w:lang w:bidi="ar-DZ"/>
        </w:rPr>
        <w:t>لجنة بلدية للصفقات</w:t>
      </w:r>
      <w:r w:rsidR="00BD438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العمومية </w:t>
      </w:r>
      <w:r w:rsidR="00B470C8" w:rsidRPr="00B470C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F1777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التي تبرمها ، أما عن تشكيلتها و اختصاصها </w:t>
      </w:r>
      <w:r w:rsidR="00BD438B">
        <w:rPr>
          <w:rFonts w:asciiTheme="minorBidi" w:hAnsiTheme="minorBidi" w:cs="Simplified Arabic" w:hint="cs"/>
          <w:sz w:val="32"/>
          <w:szCs w:val="32"/>
          <w:rtl/>
          <w:lang w:bidi="ar-DZ"/>
        </w:rPr>
        <w:t>فسنتناولها كما يلي :</w:t>
      </w:r>
    </w:p>
    <w:p w:rsidR="00BD5F90" w:rsidRDefault="00BD5F90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</w:p>
    <w:p w:rsidR="00BD438B" w:rsidRDefault="00BD438B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BD438B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lastRenderedPageBreak/>
        <w:t xml:space="preserve">01 </w:t>
      </w:r>
      <w:r w:rsidRPr="00BD438B"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  <w:t>–</w:t>
      </w:r>
      <w:r w:rsidRPr="00BD438B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تشكيلة اللجنة البلدية للصفقات العمومية</w:t>
      </w:r>
    </w:p>
    <w:p w:rsidR="00BD438B" w:rsidRDefault="00E66B1B" w:rsidP="00342F70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BD438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تضمنت </w:t>
      </w:r>
      <w:r w:rsidR="00BD438B" w:rsidRPr="00BD438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المادة </w:t>
      </w:r>
      <w:r w:rsidR="00BD438B" w:rsidRPr="002A6691">
        <w:rPr>
          <w:rFonts w:asciiTheme="minorBidi" w:hAnsiTheme="minorBidi" w:cs="Simplified Arabic" w:hint="cs"/>
          <w:sz w:val="28"/>
          <w:szCs w:val="28"/>
          <w:rtl/>
          <w:lang w:bidi="ar-DZ"/>
        </w:rPr>
        <w:t>137</w:t>
      </w:r>
      <w:r w:rsidR="00BD438B" w:rsidRPr="00BD438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</w:t>
      </w:r>
      <w:r w:rsidR="00BD438B">
        <w:rPr>
          <w:rFonts w:asciiTheme="minorBidi" w:hAnsiTheme="minorBidi" w:cs="Simplified Arabic" w:hint="cs"/>
          <w:sz w:val="32"/>
          <w:szCs w:val="32"/>
          <w:rtl/>
          <w:lang w:bidi="ar-DZ"/>
        </w:rPr>
        <w:t>تنظيم الصفقات العمومية</w:t>
      </w:r>
      <w:r w:rsidR="0016330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والمادة </w:t>
      </w:r>
      <w:r w:rsidR="00163305" w:rsidRPr="002A6691">
        <w:rPr>
          <w:rFonts w:asciiTheme="minorBidi" w:hAnsiTheme="minorBidi" w:cs="Simplified Arabic" w:hint="cs"/>
          <w:sz w:val="28"/>
          <w:szCs w:val="28"/>
          <w:rtl/>
          <w:lang w:bidi="ar-DZ"/>
        </w:rPr>
        <w:t>191</w:t>
      </w:r>
      <w:r w:rsidR="0016330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قانون البلدية </w:t>
      </w:r>
      <w:r w:rsidR="00BD438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تشكيلة</w:t>
      </w:r>
      <w:r w:rsidR="00F746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D438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</w:t>
      </w:r>
      <w:r w:rsidR="00BD438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لجنة </w:t>
      </w:r>
      <w:r w:rsidR="00F746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</w:t>
      </w:r>
      <w:r w:rsidR="00BD438B">
        <w:rPr>
          <w:rFonts w:asciiTheme="minorBidi" w:hAnsiTheme="minorBidi" w:cs="Simplified Arabic" w:hint="cs"/>
          <w:sz w:val="32"/>
          <w:szCs w:val="32"/>
          <w:rtl/>
          <w:lang w:bidi="ar-DZ"/>
        </w:rPr>
        <w:t>بلدية</w:t>
      </w:r>
      <w:r w:rsidR="00F746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D438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للصفقات </w:t>
      </w:r>
      <w:r w:rsidR="00F746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D438B">
        <w:rPr>
          <w:rFonts w:asciiTheme="minorBidi" w:hAnsiTheme="minorBidi" w:cs="Simplified Arabic" w:hint="cs"/>
          <w:sz w:val="32"/>
          <w:szCs w:val="32"/>
          <w:rtl/>
          <w:lang w:bidi="ar-DZ"/>
        </w:rPr>
        <w:t>حيث</w:t>
      </w:r>
      <w:r w:rsidR="00F746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D438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6330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نصت </w:t>
      </w:r>
      <w:r w:rsidR="00F746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63305">
        <w:rPr>
          <w:rFonts w:asciiTheme="minorBidi" w:hAnsiTheme="minorBidi" w:cs="Simplified Arabic" w:hint="cs"/>
          <w:sz w:val="32"/>
          <w:szCs w:val="32"/>
          <w:rtl/>
          <w:lang w:bidi="ar-DZ"/>
        </w:rPr>
        <w:t>المادة</w:t>
      </w:r>
      <w:r w:rsidR="00F746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6330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63305" w:rsidRPr="00584F54">
        <w:rPr>
          <w:rFonts w:asciiTheme="minorBidi" w:hAnsiTheme="minorBidi" w:cs="Simple Outline Pat" w:hint="cs"/>
          <w:sz w:val="32"/>
          <w:szCs w:val="28"/>
          <w:rtl/>
          <w:lang w:bidi="ar-DZ"/>
        </w:rPr>
        <w:t>137</w:t>
      </w:r>
      <w:r w:rsidR="0016330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على</w:t>
      </w:r>
      <w:r w:rsidR="00F746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A669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: </w:t>
      </w:r>
      <w:r w:rsidR="002A6691" w:rsidRPr="002A6691">
        <w:rPr>
          <w:rFonts w:asciiTheme="minorBidi" w:hAnsiTheme="minorBidi" w:cs="Simplified Arabic"/>
          <w:sz w:val="28"/>
          <w:szCs w:val="28"/>
          <w:lang w:bidi="ar-DZ"/>
        </w:rPr>
        <w:t>&gt;&gt;</w:t>
      </w:r>
      <w:r w:rsidR="0016330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تتكون اللجنة البلدية ...</w:t>
      </w:r>
      <w:r w:rsidR="00F746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63305">
        <w:rPr>
          <w:rFonts w:asciiTheme="minorBidi" w:hAnsiTheme="minorBidi" w:cs="Simplified Arabic" w:hint="cs"/>
          <w:sz w:val="32"/>
          <w:szCs w:val="32"/>
          <w:rtl/>
          <w:lang w:bidi="ar-DZ"/>
        </w:rPr>
        <w:t>من</w:t>
      </w:r>
      <w:r w:rsidR="00F746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D438B">
        <w:rPr>
          <w:rFonts w:asciiTheme="minorBidi" w:hAnsiTheme="minorBidi" w:cs="Simplified Arabic" w:hint="cs"/>
          <w:sz w:val="32"/>
          <w:szCs w:val="32"/>
          <w:rtl/>
          <w:lang w:bidi="ar-DZ"/>
        </w:rPr>
        <w:t>:</w:t>
      </w:r>
    </w:p>
    <w:p w:rsidR="00BD438B" w:rsidRPr="002A6691" w:rsidRDefault="00BD438B" w:rsidP="002A6691">
      <w:pPr>
        <w:pStyle w:val="Paragraphedeliste"/>
        <w:numPr>
          <w:ilvl w:val="1"/>
          <w:numId w:val="24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2A669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رئيس المجلس الشعبي البلدي أو ممثله ، رئيسا </w:t>
      </w:r>
      <w:r w:rsidR="002A6691" w:rsidRPr="002A6691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BD438B" w:rsidRPr="002A6691" w:rsidRDefault="00BD438B" w:rsidP="002A6691">
      <w:pPr>
        <w:pStyle w:val="Paragraphedeliste"/>
        <w:numPr>
          <w:ilvl w:val="1"/>
          <w:numId w:val="24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2A6691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المصلحة المتعاقدة .</w:t>
      </w:r>
    </w:p>
    <w:p w:rsidR="00BD438B" w:rsidRPr="002A6691" w:rsidRDefault="00BD438B" w:rsidP="002A6691">
      <w:pPr>
        <w:pStyle w:val="Paragraphedeliste"/>
        <w:numPr>
          <w:ilvl w:val="1"/>
          <w:numId w:val="24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2A669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منتخبين اثنين </w:t>
      </w:r>
      <w:r w:rsidRPr="00260A2E">
        <w:rPr>
          <w:rFonts w:asciiTheme="minorBidi" w:hAnsiTheme="minorBidi" w:cs="Simplified Arabic" w:hint="cs"/>
          <w:sz w:val="28"/>
          <w:szCs w:val="28"/>
          <w:rtl/>
          <w:lang w:bidi="ar-DZ"/>
        </w:rPr>
        <w:t>(02)</w:t>
      </w:r>
      <w:r w:rsidRPr="002A669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38194F" w:rsidRPr="002A6691">
        <w:rPr>
          <w:rFonts w:asciiTheme="minorBidi" w:hAnsiTheme="minorBidi" w:cs="Simplified Arabic" w:hint="cs"/>
          <w:sz w:val="32"/>
          <w:szCs w:val="32"/>
          <w:rtl/>
          <w:lang w:bidi="ar-DZ"/>
        </w:rPr>
        <w:t>يمثلان المجلس الشعبي البلدي</w:t>
      </w:r>
    </w:p>
    <w:p w:rsidR="0038194F" w:rsidRPr="002A6691" w:rsidRDefault="0038194F" w:rsidP="002A6691">
      <w:pPr>
        <w:pStyle w:val="Paragraphedeliste"/>
        <w:numPr>
          <w:ilvl w:val="1"/>
          <w:numId w:val="24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2A669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ممثلين اثنين </w:t>
      </w:r>
      <w:r w:rsidRPr="00260A2E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(02) </w:t>
      </w:r>
      <w:r w:rsidRPr="002A6691">
        <w:rPr>
          <w:rFonts w:asciiTheme="minorBidi" w:hAnsiTheme="minorBidi" w:cs="Simplified Arabic" w:hint="cs"/>
          <w:sz w:val="32"/>
          <w:szCs w:val="32"/>
          <w:rtl/>
          <w:lang w:bidi="ar-DZ"/>
        </w:rPr>
        <w:t>عن الوزير المكلف بالمالية ( مصلحة الميزانية و مصلحة المحاسبة).</w:t>
      </w:r>
    </w:p>
    <w:p w:rsidR="0038194F" w:rsidRPr="002A6691" w:rsidRDefault="0038194F" w:rsidP="002A6691">
      <w:pPr>
        <w:pStyle w:val="Paragraphedeliste"/>
        <w:numPr>
          <w:ilvl w:val="1"/>
          <w:numId w:val="24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2A669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ممثل المصلحة التقنية المعنية بالخدمة </w:t>
      </w:r>
      <w:r w:rsidR="00584F54" w:rsidRPr="002A6691">
        <w:rPr>
          <w:rFonts w:asciiTheme="minorBidi" w:hAnsiTheme="minorBidi" w:cs="Simplified Arabic"/>
          <w:sz w:val="28"/>
          <w:szCs w:val="28"/>
          <w:lang w:val="fr-FR" w:bidi="ar-DZ"/>
        </w:rPr>
        <w:t>&lt;&lt;</w:t>
      </w:r>
      <w:r w:rsidRPr="002A6691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D55F83" w:rsidRDefault="00D55F83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ما يلاحظ على الماد</w:t>
      </w:r>
      <w:r w:rsidR="00A32FBD">
        <w:rPr>
          <w:rFonts w:asciiTheme="minorBidi" w:hAnsiTheme="minorBidi" w:cs="Simplified Arabic" w:hint="cs"/>
          <w:sz w:val="32"/>
          <w:szCs w:val="32"/>
          <w:rtl/>
          <w:lang w:bidi="ar-DZ"/>
        </w:rPr>
        <w:t>ة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أن :</w:t>
      </w:r>
    </w:p>
    <w:p w:rsidR="00820B82" w:rsidRDefault="00057627" w:rsidP="00F030CB">
      <w:pPr>
        <w:spacing w:line="360" w:lineRule="auto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AE74A4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أ </w:t>
      </w:r>
      <w:r w:rsidR="0058682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-</w:t>
      </w:r>
      <w:r w:rsidRPr="00AE74A4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من حيث رئاسة اللجنة </w:t>
      </w:r>
      <w:r w:rsidR="0058682D">
        <w:rPr>
          <w:rFonts w:asciiTheme="minorBidi" w:hAnsiTheme="minorBidi" w:cs="Simplified Arabic" w:hint="cs"/>
          <w:sz w:val="32"/>
          <w:szCs w:val="32"/>
          <w:rtl/>
          <w:lang w:bidi="ar-DZ"/>
        </w:rPr>
        <w:t>: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B0EE4">
        <w:rPr>
          <w:rFonts w:asciiTheme="minorBidi" w:hAnsiTheme="minorBidi" w:cs="Simplified Arabic" w:hint="cs"/>
          <w:sz w:val="32"/>
          <w:szCs w:val="32"/>
          <w:rtl/>
          <w:lang w:bidi="ar-DZ"/>
        </w:rPr>
        <w:t>أوكل</w:t>
      </w:r>
      <w:r w:rsidR="00F030C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B0EE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رئاسة</w:t>
      </w:r>
      <w:r w:rsidR="00F030C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B0EE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اللجنة</w:t>
      </w:r>
      <w:r w:rsidR="00F030C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B0EE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لرئيس</w:t>
      </w:r>
      <w:r w:rsidR="00F030C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B0EE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المجلس الشعبي البلدي ،</w:t>
      </w:r>
      <w:r w:rsidR="0045675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هذا الأمر يثير إشكال إذ كيف </w:t>
      </w:r>
      <w:r w:rsidR="0098281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أن </w:t>
      </w:r>
      <w:r w:rsidR="0045675A">
        <w:rPr>
          <w:rFonts w:asciiTheme="minorBidi" w:hAnsiTheme="minorBidi" w:cs="Simplified Arabic" w:hint="cs"/>
          <w:sz w:val="32"/>
          <w:szCs w:val="32"/>
          <w:rtl/>
          <w:lang w:bidi="ar-DZ"/>
        </w:rPr>
        <w:t>رئيس المجلس الشعبي البلدي هو رئيس البلدية</w:t>
      </w:r>
      <w:r w:rsidR="0082531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5675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F030CB">
        <w:rPr>
          <w:rFonts w:asciiTheme="minorBidi" w:hAnsiTheme="minorBidi" w:cs="Simplified Arabic" w:hint="cs"/>
          <w:sz w:val="32"/>
          <w:szCs w:val="32"/>
          <w:rtl/>
          <w:lang w:bidi="ar-DZ"/>
        </w:rPr>
        <w:t>،</w:t>
      </w:r>
      <w:r w:rsidR="0045675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رئيس اللجنة البلدية </w:t>
      </w:r>
      <w:r w:rsidR="00F030C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5675A">
        <w:rPr>
          <w:rFonts w:asciiTheme="minorBidi" w:hAnsiTheme="minorBidi" w:cs="Simplified Arabic" w:hint="cs"/>
          <w:sz w:val="32"/>
          <w:szCs w:val="32"/>
          <w:rtl/>
          <w:lang w:bidi="ar-DZ"/>
        </w:rPr>
        <w:t>للصفقات و</w:t>
      </w:r>
      <w:r w:rsidR="00F030C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32FBD">
        <w:rPr>
          <w:rFonts w:asciiTheme="minorBidi" w:hAnsiTheme="minorBidi" w:cs="Simplified Arabic" w:hint="cs"/>
          <w:sz w:val="32"/>
          <w:szCs w:val="32"/>
          <w:rtl/>
          <w:lang w:bidi="ar-DZ"/>
        </w:rPr>
        <w:t>هو</w:t>
      </w:r>
      <w:r w:rsidR="00F030C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5675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أيضا </w:t>
      </w:r>
      <w:r w:rsidR="00F030C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5675A">
        <w:rPr>
          <w:rFonts w:asciiTheme="minorBidi" w:hAnsiTheme="minorBidi" w:cs="Simplified Arabic" w:hint="cs"/>
          <w:sz w:val="32"/>
          <w:szCs w:val="32"/>
          <w:rtl/>
          <w:lang w:bidi="ar-DZ"/>
        </w:rPr>
        <w:t>في</w:t>
      </w:r>
      <w:r w:rsidR="00F030C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5675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بعض البلدي</w:t>
      </w:r>
      <w:r w:rsidR="0082531C">
        <w:rPr>
          <w:rFonts w:asciiTheme="minorBidi" w:hAnsiTheme="minorBidi" w:cs="Simplified Arabic" w:hint="cs"/>
          <w:sz w:val="32"/>
          <w:szCs w:val="32"/>
          <w:rtl/>
          <w:lang w:bidi="ar-DZ"/>
        </w:rPr>
        <w:t>ات</w:t>
      </w:r>
      <w:r w:rsidR="0045675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F030C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5675A">
        <w:rPr>
          <w:rFonts w:asciiTheme="minorBidi" w:hAnsiTheme="minorBidi" w:cs="Simplified Arabic" w:hint="cs"/>
          <w:sz w:val="32"/>
          <w:szCs w:val="32"/>
          <w:rtl/>
          <w:lang w:bidi="ar-DZ"/>
        </w:rPr>
        <w:t>رئيس</w:t>
      </w:r>
      <w:r w:rsidR="00F030C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5675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لجنة</w:t>
      </w:r>
      <w:r w:rsidR="00F030C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5675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تقييم العروض</w:t>
      </w:r>
      <w:r w:rsidR="00A32FBD">
        <w:rPr>
          <w:rFonts w:asciiTheme="minorBidi" w:hAnsiTheme="minorBidi" w:cs="Simplified Arabic" w:hint="cs"/>
          <w:sz w:val="32"/>
          <w:szCs w:val="32"/>
          <w:rtl/>
          <w:lang w:bidi="ar-DZ"/>
        </w:rPr>
        <w:t>،</w:t>
      </w:r>
      <w:r w:rsidR="0045675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باعتبار</w:t>
      </w:r>
      <w:r w:rsidR="00F030C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66B1B">
        <w:rPr>
          <w:rFonts w:asciiTheme="minorBidi" w:hAnsiTheme="minorBidi" w:cs="Simplified Arabic" w:hint="cs"/>
          <w:sz w:val="32"/>
          <w:szCs w:val="32"/>
          <w:rtl/>
          <w:lang w:bidi="ar-DZ"/>
        </w:rPr>
        <w:t>أن</w:t>
      </w:r>
      <w:r w:rsidR="00F030C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المشرع </w:t>
      </w:r>
      <w:r w:rsidR="00E66B1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82814">
        <w:rPr>
          <w:rFonts w:asciiTheme="minorBidi" w:hAnsiTheme="minorBidi" w:cs="Simplified Arabic" w:hint="cs"/>
          <w:sz w:val="32"/>
          <w:szCs w:val="32"/>
          <w:rtl/>
          <w:lang w:bidi="ar-DZ"/>
        </w:rPr>
        <w:t>لم ي</w:t>
      </w:r>
      <w:r w:rsidR="0045675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حدد أعضاء أو رئاسة هذه اللجنة </w:t>
      </w:r>
      <w:r w:rsidR="00260A2E">
        <w:rPr>
          <w:rFonts w:asciiTheme="minorBidi" w:hAnsiTheme="minorBidi" w:cs="Simplified Arabic" w:hint="cs"/>
          <w:sz w:val="32"/>
          <w:szCs w:val="32"/>
          <w:rtl/>
          <w:lang w:bidi="ar-DZ"/>
        </w:rPr>
        <w:t>مما</w:t>
      </w:r>
      <w:r w:rsidR="0098281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يعني</w:t>
      </w:r>
      <w:r w:rsidR="00260A2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F030C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60A2E">
        <w:rPr>
          <w:rFonts w:asciiTheme="minorBidi" w:hAnsiTheme="minorBidi" w:cs="Simplified Arabic" w:hint="cs"/>
          <w:sz w:val="32"/>
          <w:szCs w:val="32"/>
          <w:rtl/>
          <w:lang w:bidi="ar-DZ"/>
        </w:rPr>
        <w:t>أن</w:t>
      </w:r>
      <w:r w:rsidR="00F030C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8281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3B7A4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رئيس </w:t>
      </w:r>
      <w:r w:rsidR="00F030C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3B7A4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المجلس الشعبي البلدي يكون خصما وحكما في نفس الوقت </w:t>
      </w:r>
      <w:r w:rsidR="0084217E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  <w:r w:rsidR="00F030C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                                       </w:t>
      </w:r>
      <w:r w:rsidR="00C8116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A669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F030C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</w:t>
      </w:r>
      <w:r w:rsidR="00CB120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لكن </w:t>
      </w:r>
      <w:r w:rsidR="00571571">
        <w:rPr>
          <w:rFonts w:asciiTheme="minorBidi" w:hAnsiTheme="minorBidi" w:cs="Simplified Arabic" w:hint="cs"/>
          <w:sz w:val="32"/>
          <w:szCs w:val="32"/>
          <w:rtl/>
          <w:lang w:bidi="ar-DZ"/>
        </w:rPr>
        <w:t>ما أضافه التنظيم هو استخلاف رئاسة اللجنة لممثل رئيس المجلس الشعبي البلدي ، و قد أحسن المشرع في هذه الإضافة باعتبار أن</w:t>
      </w:r>
      <w:r w:rsidR="00DD671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7157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ر</w:t>
      </w:r>
      <w:r w:rsidR="00D11632">
        <w:rPr>
          <w:rFonts w:asciiTheme="minorBidi" w:hAnsiTheme="minorBidi" w:cs="Simplified Arabic" w:hint="cs"/>
          <w:sz w:val="32"/>
          <w:szCs w:val="32"/>
          <w:rtl/>
          <w:lang w:bidi="ar-DZ"/>
        </w:rPr>
        <w:t>ئ</w:t>
      </w:r>
      <w:r w:rsidR="00982814">
        <w:rPr>
          <w:rFonts w:asciiTheme="minorBidi" w:hAnsiTheme="minorBidi" w:cs="Simplified Arabic" w:hint="cs"/>
          <w:sz w:val="32"/>
          <w:szCs w:val="32"/>
          <w:rtl/>
          <w:lang w:bidi="ar-DZ"/>
        </w:rPr>
        <w:t>يس</w:t>
      </w:r>
      <w:r w:rsidR="00DD671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8281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المجلس الشعبي </w:t>
      </w:r>
      <w:r w:rsidR="00D11632">
        <w:rPr>
          <w:rFonts w:asciiTheme="minorBidi" w:hAnsiTheme="minorBidi" w:cs="Simplified Arabic" w:hint="cs"/>
          <w:sz w:val="32"/>
          <w:szCs w:val="32"/>
          <w:rtl/>
          <w:lang w:bidi="ar-DZ"/>
        </w:rPr>
        <w:t>ال</w:t>
      </w:r>
      <w:r w:rsidR="0098281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بلدي </w:t>
      </w:r>
      <w:r w:rsidR="0057157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منتخب و ليس </w:t>
      </w:r>
      <w:r w:rsidR="00571571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>معين و عملية الانتخاب لا تتطلب مستوى معين من التعليم أو الكفاءة المهنية  ،</w:t>
      </w:r>
      <w:r w:rsidR="0088417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7157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فقد </w:t>
      </w:r>
      <w:r w:rsidR="00982814">
        <w:rPr>
          <w:rFonts w:asciiTheme="minorBidi" w:hAnsiTheme="minorBidi" w:cs="Simplified Arabic" w:hint="cs"/>
          <w:sz w:val="32"/>
          <w:szCs w:val="32"/>
          <w:rtl/>
          <w:lang w:bidi="ar-DZ"/>
        </w:rPr>
        <w:t>لا يملك هذا الأخير</w:t>
      </w:r>
      <w:r w:rsidR="0088417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الخبرة </w:t>
      </w:r>
      <w:r w:rsidR="0098281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الواسعة </w:t>
      </w:r>
      <w:r w:rsidR="0088417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لمراقبة الصفقات العمومية </w:t>
      </w:r>
      <w:r w:rsidR="00935CE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لذا </w:t>
      </w:r>
      <w:r w:rsidR="00F030C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</w:t>
      </w:r>
      <w:r w:rsidR="00935CE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مكن المشرع </w:t>
      </w:r>
      <w:r w:rsidR="00F030C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35CE9">
        <w:rPr>
          <w:rFonts w:asciiTheme="minorBidi" w:hAnsiTheme="minorBidi" w:cs="Simplified Arabic" w:hint="cs"/>
          <w:sz w:val="32"/>
          <w:szCs w:val="32"/>
          <w:rtl/>
          <w:lang w:bidi="ar-DZ"/>
        </w:rPr>
        <w:t>ل</w:t>
      </w:r>
      <w:r w:rsidR="00A32FBD">
        <w:rPr>
          <w:rFonts w:asciiTheme="minorBidi" w:hAnsiTheme="minorBidi" w:cs="Simplified Arabic" w:hint="cs"/>
          <w:sz w:val="32"/>
          <w:szCs w:val="32"/>
          <w:rtl/>
          <w:lang w:bidi="ar-DZ"/>
        </w:rPr>
        <w:t>رئيس</w:t>
      </w:r>
      <w:r w:rsidR="00F030C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32FB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المجلس الشعبي البلدي </w:t>
      </w:r>
      <w:r w:rsidR="00935CE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من </w:t>
      </w:r>
      <w:r w:rsidR="00DD671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35CE9">
        <w:rPr>
          <w:rFonts w:asciiTheme="minorBidi" w:hAnsiTheme="minorBidi" w:cs="Simplified Arabic" w:hint="cs"/>
          <w:sz w:val="32"/>
          <w:szCs w:val="32"/>
          <w:rtl/>
          <w:lang w:bidi="ar-DZ"/>
        </w:rPr>
        <w:t>تعين من يمثله</w:t>
      </w:r>
      <w:r w:rsidR="00DD671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35CE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لرئاسة</w:t>
      </w:r>
      <w:r w:rsidR="00DD671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35CE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اللجنة </w:t>
      </w:r>
      <w:r w:rsidR="00DD671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35CE9">
        <w:rPr>
          <w:rFonts w:asciiTheme="minorBidi" w:hAnsiTheme="minorBidi" w:cs="Simplified Arabic" w:hint="cs"/>
          <w:sz w:val="32"/>
          <w:szCs w:val="32"/>
          <w:rtl/>
          <w:lang w:bidi="ar-DZ"/>
        </w:rPr>
        <w:t>ممن</w:t>
      </w:r>
      <w:r w:rsidR="00DD671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35CE9">
        <w:rPr>
          <w:rFonts w:asciiTheme="minorBidi" w:hAnsiTheme="minorBidi" w:cs="Simplified Arabic" w:hint="cs"/>
          <w:sz w:val="32"/>
          <w:szCs w:val="32"/>
          <w:rtl/>
          <w:lang w:bidi="ar-DZ"/>
        </w:rPr>
        <w:t>يتميز بالكفاءة</w:t>
      </w:r>
      <w:r w:rsidR="00DD671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35CE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والخبرة و المستوى </w:t>
      </w:r>
      <w:r w:rsidR="00F030C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العلمي </w:t>
      </w:r>
      <w:r w:rsidR="00935CE9">
        <w:rPr>
          <w:rFonts w:asciiTheme="minorBidi" w:hAnsiTheme="minorBidi" w:cs="Simplified Arabic" w:hint="cs"/>
          <w:sz w:val="32"/>
          <w:szCs w:val="32"/>
          <w:rtl/>
          <w:lang w:bidi="ar-DZ"/>
        </w:rPr>
        <w:t>المطلوب.</w:t>
      </w:r>
    </w:p>
    <w:p w:rsidR="00057627" w:rsidRDefault="00DF46E2" w:rsidP="00BB00F0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820B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كما أضاف المشرع المادة </w:t>
      </w:r>
      <w:r w:rsidR="00820B82" w:rsidRPr="008A2F0A">
        <w:rPr>
          <w:rFonts w:asciiTheme="minorBidi" w:hAnsiTheme="minorBidi" w:cs="Simplified Arabic" w:hint="cs"/>
          <w:sz w:val="28"/>
          <w:szCs w:val="28"/>
          <w:rtl/>
          <w:lang w:bidi="ar-DZ"/>
        </w:rPr>
        <w:t>61</w:t>
      </w:r>
      <w:r w:rsidR="00820B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مكرر بموجب التعديل </w:t>
      </w:r>
      <w:r w:rsidR="00820B82" w:rsidRPr="008A2F0A">
        <w:rPr>
          <w:rFonts w:asciiTheme="minorBidi" w:hAnsiTheme="minorBidi" w:cs="Simplified Arabic" w:hint="cs"/>
          <w:sz w:val="28"/>
          <w:szCs w:val="28"/>
          <w:rtl/>
          <w:lang w:bidi="ar-DZ"/>
        </w:rPr>
        <w:t>12/23</w:t>
      </w:r>
      <w:r w:rsidR="00820B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التي تنص على تنافي العضوية بين جميع اللجان ( لجنة فتح الأظرفة ، لجنة تقييم العروض و لجنة الصفقات العمومية ) </w:t>
      </w:r>
      <w:r w:rsidR="007109C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و  في هذا تقييد لرئيس المجلس الشعبي البلدي برئاسة لجنة الصفقات العمومية </w:t>
      </w:r>
      <w:r w:rsidR="008A2F0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دون غيرها </w:t>
      </w:r>
      <w:r w:rsidR="007109C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B00F0">
        <w:rPr>
          <w:rFonts w:asciiTheme="minorBidi" w:hAnsiTheme="minorBidi" w:cs="Simplified Arabic" w:hint="cs"/>
          <w:sz w:val="32"/>
          <w:szCs w:val="32"/>
          <w:rtl/>
          <w:lang w:bidi="ar-DZ"/>
        </w:rPr>
        <w:t>ت</w:t>
      </w:r>
      <w:r w:rsidR="008A2F0A">
        <w:rPr>
          <w:rFonts w:asciiTheme="minorBidi" w:hAnsiTheme="minorBidi" w:cs="Simplified Arabic" w:hint="cs"/>
          <w:sz w:val="32"/>
          <w:szCs w:val="32"/>
          <w:rtl/>
          <w:lang w:bidi="ar-DZ"/>
        </w:rPr>
        <w:t>طبقا</w:t>
      </w:r>
      <w:r w:rsidR="007109C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8A2F0A">
        <w:rPr>
          <w:rFonts w:asciiTheme="minorBidi" w:hAnsiTheme="minorBidi" w:cs="Simplified Arabic" w:hint="cs"/>
          <w:sz w:val="32"/>
          <w:szCs w:val="32"/>
          <w:rtl/>
          <w:lang w:bidi="ar-DZ"/>
        </w:rPr>
        <w:t>ل</w:t>
      </w:r>
      <w:r w:rsidR="007109C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لمادة </w:t>
      </w:r>
      <w:r w:rsidR="003876FA" w:rsidRPr="008A2F0A">
        <w:rPr>
          <w:rFonts w:asciiTheme="minorBidi" w:hAnsiTheme="minorBidi" w:cs="Simplified Arabic" w:hint="cs"/>
          <w:sz w:val="28"/>
          <w:szCs w:val="28"/>
          <w:rtl/>
          <w:lang w:bidi="ar-DZ"/>
        </w:rPr>
        <w:t>137</w:t>
      </w:r>
      <w:r w:rsidR="003876F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</w:t>
      </w:r>
      <w:r w:rsidR="00335A7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المرسوم الرئاسي </w:t>
      </w:r>
      <w:r w:rsidR="00335A71" w:rsidRPr="008A2F0A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7109CE" w:rsidRPr="008A2F0A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. </w:t>
      </w:r>
      <w:r w:rsidR="00820B82" w:rsidRPr="008A2F0A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</w:t>
      </w:r>
      <w:r w:rsidR="00935CE9" w:rsidRPr="008A2F0A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</w:t>
      </w:r>
      <w:r w:rsidR="0088417A" w:rsidRPr="008A2F0A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</w:t>
      </w:r>
      <w:r w:rsidR="00571571" w:rsidRPr="008A2F0A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 </w:t>
      </w:r>
    </w:p>
    <w:p w:rsidR="00D4674F" w:rsidRDefault="002A6691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C8116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</w:t>
      </w:r>
      <w:r w:rsidR="00D467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أيضا من بين أعضاء اللجنة ممثل المصلحة المتعاقدة </w:t>
      </w:r>
      <w:r w:rsidR="0098281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</w:t>
      </w:r>
      <w:r w:rsidR="00D4674F">
        <w:rPr>
          <w:rFonts w:asciiTheme="minorBidi" w:hAnsiTheme="minorBidi" w:cs="Simplified Arabic" w:hint="cs"/>
          <w:sz w:val="32"/>
          <w:szCs w:val="32"/>
          <w:rtl/>
          <w:lang w:bidi="ar-DZ"/>
        </w:rPr>
        <w:t>الذي يكون في الغالب الأمين العام للبلدية</w:t>
      </w:r>
      <w:r w:rsidR="0098281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إذ </w:t>
      </w:r>
      <w:r w:rsidR="00D467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له دور كبير في اللجنة لما يقدمه من معلومات للجنة أثناء الجلسة </w:t>
      </w:r>
      <w:r w:rsidR="002227D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كإعطاء فكرة عن المشروع و مدى أهميته للبلدية </w:t>
      </w:r>
      <w:r w:rsidR="00D467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.  </w:t>
      </w:r>
    </w:p>
    <w:p w:rsidR="0075776C" w:rsidRDefault="002A6691" w:rsidP="00C81166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</w:t>
      </w:r>
      <w:r w:rsidR="00C8116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  <w:r w:rsidR="0075776C">
        <w:rPr>
          <w:rFonts w:asciiTheme="minorBidi" w:hAnsiTheme="minorBidi" w:cs="Simplified Arabic" w:hint="cs"/>
          <w:sz w:val="32"/>
          <w:szCs w:val="32"/>
          <w:rtl/>
          <w:lang w:bidi="ar-DZ"/>
        </w:rPr>
        <w:t>أم</w:t>
      </w:r>
      <w:r w:rsidR="00D4674F">
        <w:rPr>
          <w:rFonts w:asciiTheme="minorBidi" w:hAnsiTheme="minorBidi" w:cs="Simplified Arabic" w:hint="cs"/>
          <w:sz w:val="32"/>
          <w:szCs w:val="32"/>
          <w:rtl/>
          <w:lang w:bidi="ar-DZ"/>
        </w:rPr>
        <w:t>ا</w:t>
      </w:r>
      <w:r w:rsidR="0075776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عن ممثل المصلحة التقنية </w:t>
      </w:r>
      <w:r w:rsidR="00BB1AB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المعنية بالخدمة  (فقد يكون رئيس الفرع التقني للأشغال العمومية أو رئيس الفرع التقني للسكن و التجهيزات العمومية أو رئيس الفرع التقني للموارد المائية ...) </w:t>
      </w:r>
      <w:r w:rsidR="00D467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فبحكم وظيفته ( غالبا ما يكون مهندسا في التجهيز )  </w:t>
      </w:r>
      <w:r w:rsidR="00BB1AB4">
        <w:rPr>
          <w:rFonts w:asciiTheme="minorBidi" w:hAnsiTheme="minorBidi" w:cs="Simplified Arabic" w:hint="cs"/>
          <w:sz w:val="32"/>
          <w:szCs w:val="32"/>
          <w:rtl/>
          <w:lang w:bidi="ar-DZ"/>
        </w:rPr>
        <w:t>يزود اللجنة بكل المعلومات</w:t>
      </w:r>
      <w:r w:rsidR="00D467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المتعلقة بالمشروع أثناء الجلسة </w:t>
      </w:r>
      <w:r w:rsidR="00BB1AB4">
        <w:rPr>
          <w:rFonts w:asciiTheme="minorBidi" w:hAnsiTheme="minorBidi" w:cs="Simplified Arabic" w:hint="cs"/>
          <w:sz w:val="32"/>
          <w:szCs w:val="32"/>
          <w:rtl/>
          <w:lang w:bidi="ar-DZ"/>
        </w:rPr>
        <w:t>خاصة أن</w:t>
      </w:r>
      <w:r w:rsidR="00D4674F">
        <w:rPr>
          <w:rFonts w:asciiTheme="minorBidi" w:hAnsiTheme="minorBidi" w:cs="Simplified Arabic" w:hint="cs"/>
          <w:sz w:val="32"/>
          <w:szCs w:val="32"/>
          <w:rtl/>
          <w:lang w:bidi="ar-DZ"/>
        </w:rPr>
        <w:t>ه</w:t>
      </w:r>
      <w:r w:rsidR="00BB1AB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بين أعضاء اللجنة</w:t>
      </w:r>
      <w:r w:rsidR="00D467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</w:t>
      </w:r>
      <w:r w:rsidR="00BB1AB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ممثلين </w:t>
      </w:r>
      <w:r w:rsidR="00BB1AB4" w:rsidRPr="00D4674F">
        <w:rPr>
          <w:rFonts w:asciiTheme="minorBidi" w:hAnsiTheme="minorBidi" w:cs="Simplified Arabic" w:hint="cs"/>
          <w:sz w:val="32"/>
          <w:szCs w:val="32"/>
          <w:u w:val="single"/>
          <w:rtl/>
          <w:lang w:bidi="ar-DZ"/>
        </w:rPr>
        <w:t>منتخبين</w:t>
      </w:r>
      <w:r w:rsidR="00BB1AB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عن المجلس الشعبي البلدي </w:t>
      </w:r>
      <w:r w:rsidR="00D467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</w:t>
      </w:r>
      <w:r w:rsidR="00BB1AB4">
        <w:rPr>
          <w:rFonts w:asciiTheme="minorBidi" w:hAnsiTheme="minorBidi" w:cs="Simplified Arabic" w:hint="cs"/>
          <w:sz w:val="32"/>
          <w:szCs w:val="32"/>
          <w:rtl/>
          <w:lang w:bidi="ar-DZ"/>
        </w:rPr>
        <w:t>فقد لا يملكان الخبرة الواسعة في مجال</w:t>
      </w:r>
      <w:r w:rsidR="00D467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الصفقات العمومية خاصة منها المجال التقني .</w:t>
      </w:r>
    </w:p>
    <w:p w:rsidR="0004376C" w:rsidRDefault="0004376C" w:rsidP="0058682D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lastRenderedPageBreak/>
        <w:t>ب</w:t>
      </w:r>
      <w:r w:rsidR="005F5640" w:rsidRPr="00AE74A4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58682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-</w:t>
      </w:r>
      <w:r w:rsidR="005F5640" w:rsidRPr="00AE74A4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من حيث العضوية :</w:t>
      </w:r>
      <w:r w:rsidR="005F564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مشاركة ممثلي وزارة المالية </w:t>
      </w:r>
      <w:r w:rsidR="001708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في اللجنة ، فبعدما كانت البلدية بعيدة و غائبة عن الرقابة من طرف وزارة المالية، خضعت بموجب المرسوم </w:t>
      </w:r>
      <w:r w:rsidRPr="00342F70">
        <w:rPr>
          <w:rFonts w:asciiTheme="minorBidi" w:hAnsiTheme="minorBidi" w:cs="Simplified Arabic" w:hint="cs"/>
          <w:sz w:val="32"/>
          <w:szCs w:val="28"/>
          <w:rtl/>
          <w:lang w:bidi="ar-DZ"/>
        </w:rPr>
        <w:t xml:space="preserve">10/236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للرقابة المالية من طرف ممثليها .</w:t>
      </w:r>
      <w:r w:rsidRPr="0004376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لذا كان من الضروري تمثيل ممثلي الوزير المكلف بالمالية من مصلحة الميزانية و المحاسبة و هذا ما يؤكد وصاية وزارة المالية على الصفقات العمومية . </w:t>
      </w:r>
    </w:p>
    <w:p w:rsidR="00342F70" w:rsidRDefault="0004376C" w:rsidP="00342F70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04376C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للملاحظة :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342F70">
        <w:rPr>
          <w:rFonts w:asciiTheme="minorBidi" w:hAnsiTheme="minorBidi" w:cs="Simplified Arabic" w:hint="cs"/>
          <w:sz w:val="32"/>
          <w:szCs w:val="32"/>
          <w:rtl/>
          <w:lang w:bidi="ar-DZ"/>
        </w:rPr>
        <w:t>بتمثيل ممثلي الوزير المكلف بالمالية لعضوية لجنة الصفقات البلدية ، خضعت ميزانيات البلديات تدريجيا للرقابة السابقة للنفقات التي يلتزم بها، طبقا للرزنامة الآتية :</w:t>
      </w:r>
    </w:p>
    <w:p w:rsidR="00342F70" w:rsidRDefault="00342F70" w:rsidP="00342F70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- ابتداء من السنة المالية </w:t>
      </w:r>
      <w:r w:rsidRPr="00BB00F0">
        <w:rPr>
          <w:rFonts w:asciiTheme="minorBidi" w:hAnsiTheme="minorBidi" w:cs="Simplified Arabic" w:hint="cs"/>
          <w:sz w:val="28"/>
          <w:szCs w:val="28"/>
          <w:rtl/>
          <w:lang w:bidi="ar-DZ"/>
        </w:rPr>
        <w:t>2010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بالنسبة للبلديات مقر الولايات .</w:t>
      </w:r>
    </w:p>
    <w:p w:rsidR="00DD671F" w:rsidRDefault="00DD671F" w:rsidP="00BB00F0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- </w:t>
      </w:r>
      <w:r w:rsidR="00342F7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ابتداء من السنة المالية </w:t>
      </w:r>
      <w:r w:rsidR="00342F70" w:rsidRPr="00BB00F0">
        <w:rPr>
          <w:rFonts w:asciiTheme="minorBidi" w:hAnsiTheme="minorBidi" w:cs="Simplified Arabic" w:hint="cs"/>
          <w:sz w:val="28"/>
          <w:szCs w:val="28"/>
          <w:rtl/>
          <w:lang w:bidi="ar-DZ"/>
        </w:rPr>
        <w:t>2011</w:t>
      </w:r>
      <w:r w:rsidR="00342F7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بالنسبة للبلديات مقر الدوائر</w:t>
      </w:r>
      <w:r w:rsidR="00BB00F0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DD671F" w:rsidRDefault="00DD671F" w:rsidP="006F781D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- ابتداء من </w:t>
      </w:r>
      <w:r w:rsidRPr="00BB00F0">
        <w:rPr>
          <w:rFonts w:asciiTheme="minorBidi" w:hAnsiTheme="minorBidi" w:cs="Simplified Arabic" w:hint="cs"/>
          <w:sz w:val="28"/>
          <w:szCs w:val="28"/>
          <w:rtl/>
          <w:lang w:bidi="ar-DZ"/>
        </w:rPr>
        <w:t>2012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بالنسبة لكافة البلد</w:t>
      </w:r>
      <w:r w:rsidR="006F781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يات </w:t>
      </w:r>
      <w:r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22"/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0A1A54" w:rsidRDefault="00342F70" w:rsidP="00DD671F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  <w:r w:rsidR="00C8116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166BA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وعن  مدة العضوية فقد نصت المادة </w:t>
      </w:r>
      <w:r w:rsidR="00166BAB" w:rsidRPr="002A6691">
        <w:rPr>
          <w:rFonts w:asciiTheme="minorBidi" w:hAnsiTheme="minorBidi" w:cs="Simplified Arabic" w:hint="cs"/>
          <w:sz w:val="28"/>
          <w:szCs w:val="28"/>
          <w:rtl/>
          <w:lang w:bidi="ar-DZ"/>
        </w:rPr>
        <w:t>139</w:t>
      </w:r>
      <w:r w:rsidR="00166BA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الرئاسي </w:t>
      </w:r>
      <w:r w:rsidR="00166BAB" w:rsidRPr="002A6691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166BA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على أن تعيين أعضاء اللجنة و مستخلفوهم باستثناء من عين</w:t>
      </w:r>
      <w:r w:rsidR="00BB00F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66BA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بحكم</w:t>
      </w:r>
      <w:r w:rsidR="00BB00F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66BA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وظيفته ، من</w:t>
      </w:r>
      <w:r w:rsidR="00BB00F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66BA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قبل إدارتهم</w:t>
      </w:r>
      <w:r w:rsidR="00BB00F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</w:t>
      </w:r>
      <w:r w:rsidR="00166BA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بأسمائهم بهذه الصفة لمدة ثلاث (</w:t>
      </w:r>
      <w:r w:rsidR="00166BAB" w:rsidRPr="002A6691">
        <w:rPr>
          <w:rFonts w:asciiTheme="minorBidi" w:hAnsiTheme="minorBidi" w:cs="Simplified Arabic" w:hint="cs"/>
          <w:sz w:val="28"/>
          <w:szCs w:val="28"/>
          <w:rtl/>
          <w:lang w:bidi="ar-DZ"/>
        </w:rPr>
        <w:t>03</w:t>
      </w:r>
      <w:r w:rsidR="00166BAB">
        <w:rPr>
          <w:rFonts w:asciiTheme="minorBidi" w:hAnsiTheme="minorBidi" w:cs="Simplified Arabic" w:hint="cs"/>
          <w:sz w:val="32"/>
          <w:szCs w:val="32"/>
          <w:rtl/>
          <w:lang w:bidi="ar-DZ"/>
        </w:rPr>
        <w:t>) سنوات قابلة للتجديد .</w:t>
      </w:r>
    </w:p>
    <w:p w:rsidR="00E0174B" w:rsidRDefault="001A3CD8" w:rsidP="00BB00F0">
      <w:pPr>
        <w:spacing w:line="360" w:lineRule="auto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02</w:t>
      </w:r>
      <w:r w:rsidR="000A1A54" w:rsidRPr="000A1A54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: </w:t>
      </w:r>
      <w:r w:rsidR="002A00AF" w:rsidRPr="000A1A54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اختصاص</w:t>
      </w:r>
      <w:r w:rsidR="000A1A54" w:rsidRPr="000A1A54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اللجنة البلدية للصفقا</w:t>
      </w:r>
      <w:r w:rsidR="000A1A54" w:rsidRPr="00C218F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ت</w:t>
      </w:r>
      <w:r w:rsidR="00166BAB" w:rsidRPr="00C218F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C218FD" w:rsidRPr="00C218F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العمومية</w:t>
      </w:r>
      <w:r w:rsidR="002A00A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                                </w:t>
      </w:r>
      <w:r w:rsidR="002A669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BB00F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   </w:t>
      </w:r>
      <w:r w:rsidR="00E0174B">
        <w:rPr>
          <w:rFonts w:asciiTheme="minorBidi" w:hAnsiTheme="minorBidi" w:cs="Simplified Arabic" w:hint="cs"/>
          <w:sz w:val="32"/>
          <w:szCs w:val="32"/>
          <w:rtl/>
          <w:lang w:bidi="ar-DZ"/>
        </w:rPr>
        <w:t>تختص لجنة</w:t>
      </w:r>
      <w:r w:rsidR="006A7AF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ص</w:t>
      </w:r>
      <w:r w:rsidR="00E0174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فقات البلدية بدراسة مشاريع دفاتر الشروط قبل نشر إعلان المناقصة و ذلك </w:t>
      </w:r>
      <w:r w:rsidR="00E0174B" w:rsidRPr="00E0174B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طبقا للمادة </w:t>
      </w:r>
      <w:r w:rsidR="00E0174B" w:rsidRPr="002A6691">
        <w:rPr>
          <w:rFonts w:asciiTheme="minorBidi" w:hAnsiTheme="minorBidi" w:cs="Simplified Arabic" w:hint="cs"/>
          <w:sz w:val="28"/>
          <w:szCs w:val="28"/>
          <w:rtl/>
          <w:lang w:bidi="ar-DZ"/>
        </w:rPr>
        <w:t>132</w:t>
      </w:r>
      <w:r w:rsidR="00E0174B" w:rsidRPr="00E0174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الرئاسي </w:t>
      </w:r>
      <w:r w:rsidR="00E0174B" w:rsidRPr="002A6691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E0174B" w:rsidRPr="00E0174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0174B">
        <w:rPr>
          <w:rFonts w:asciiTheme="minorBidi" w:hAnsiTheme="minorBidi" w:cs="Simplified Arabic" w:hint="cs"/>
          <w:sz w:val="32"/>
          <w:szCs w:val="32"/>
          <w:rtl/>
          <w:lang w:bidi="ar-DZ"/>
        </w:rPr>
        <w:t>و التي جاءت  بحكم عام ينطبق على كل لجان الصفقات</w:t>
      </w:r>
      <w:r w:rsidR="00347B2A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23"/>
      </w:r>
      <w:r w:rsidR="00E0174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E0174B" w:rsidRDefault="002A6691" w:rsidP="00BB00F0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E0174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وتتولى دراسة مشروع دفتر الشروط طبقا للمعايير المحددة في المادة </w:t>
      </w:r>
      <w:r w:rsidR="00E0174B" w:rsidRPr="002A6691">
        <w:rPr>
          <w:rFonts w:asciiTheme="minorBidi" w:hAnsiTheme="minorBidi" w:cs="Simplified Arabic" w:hint="cs"/>
          <w:sz w:val="28"/>
          <w:szCs w:val="28"/>
          <w:rtl/>
          <w:lang w:bidi="ar-DZ"/>
        </w:rPr>
        <w:t>11</w:t>
      </w:r>
      <w:r w:rsidR="00E0174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ذات المرسوم الرئاسي و التي جاءت مؤكدة على ضرورة تحديد الحصة أو الحصص التي تعبر عن حاجة المصلحة المتعاقدة ، و تحديد كمياتها و طبيعتها بدقة و القيمة الإجمالية للأشغال فيما خص هذا النوع من الصفقات . </w:t>
      </w:r>
    </w:p>
    <w:p w:rsidR="00E0174B" w:rsidRDefault="002A6691" w:rsidP="00AD5B81">
      <w:pPr>
        <w:spacing w:line="408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E0174B">
        <w:rPr>
          <w:rFonts w:asciiTheme="minorBidi" w:hAnsiTheme="minorBidi" w:cs="Simplified Arabic" w:hint="cs"/>
          <w:sz w:val="32"/>
          <w:szCs w:val="32"/>
          <w:rtl/>
          <w:lang w:bidi="ar-DZ"/>
        </w:rPr>
        <w:t>و بذلك تمارس اللجنة رقابة سابقة قبل ال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إ</w:t>
      </w:r>
      <w:r w:rsidR="00E0174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علان عن المناقصة للتأكد من جدية الطلبات أو الاحتياجات </w:t>
      </w:r>
      <w:r w:rsidR="00347B2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فحصا دقيقا و معمقا و هذا يجسد الطابع الوقائي لهذه الرقابة و قد حددت الفقرة الثانية من المادة </w:t>
      </w:r>
      <w:r w:rsidR="00347B2A" w:rsidRPr="002A6691">
        <w:rPr>
          <w:rFonts w:asciiTheme="minorBidi" w:hAnsiTheme="minorBidi" w:cs="Simplified Arabic" w:hint="cs"/>
          <w:sz w:val="28"/>
          <w:szCs w:val="28"/>
          <w:rtl/>
          <w:lang w:bidi="ar-DZ"/>
        </w:rPr>
        <w:t>132</w:t>
      </w:r>
      <w:r w:rsidR="00347B2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مدة</w:t>
      </w:r>
      <w:r w:rsidR="006A7AF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خمسة وأربعون (</w:t>
      </w:r>
      <w:r w:rsidR="00347B2A" w:rsidRPr="002A6691">
        <w:rPr>
          <w:rFonts w:asciiTheme="minorBidi" w:hAnsiTheme="minorBidi" w:cs="Simplified Arabic" w:hint="cs"/>
          <w:sz w:val="28"/>
          <w:szCs w:val="28"/>
          <w:rtl/>
          <w:lang w:bidi="ar-DZ"/>
        </w:rPr>
        <w:t>45</w:t>
      </w:r>
      <w:r w:rsidR="006A7AF7">
        <w:rPr>
          <w:rFonts w:asciiTheme="minorBidi" w:hAnsiTheme="minorBidi" w:cs="Simplified Arabic" w:hint="cs"/>
          <w:sz w:val="32"/>
          <w:szCs w:val="32"/>
          <w:rtl/>
          <w:lang w:bidi="ar-DZ"/>
        </w:rPr>
        <w:t>)</w:t>
      </w:r>
      <w:r w:rsidR="00347B2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يوما لدراسة مشروع دفتر الشروط </w:t>
      </w:r>
      <w:r w:rsidR="006A7AF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تؤدي هذه الدراسة </w:t>
      </w:r>
      <w:r w:rsidR="002A00AF">
        <w:rPr>
          <w:rFonts w:asciiTheme="minorBidi" w:hAnsiTheme="minorBidi" w:cs="Simplified Arabic" w:hint="cs"/>
          <w:sz w:val="32"/>
          <w:szCs w:val="32"/>
          <w:rtl/>
          <w:lang w:bidi="ar-DZ"/>
        </w:rPr>
        <w:t>إلى</w:t>
      </w:r>
      <w:r w:rsidR="006A7AF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صدور مقرر( تأشيرة ) من لجنة تكون صالحة لثلاثة (</w:t>
      </w:r>
      <w:r w:rsidR="006A7AF7" w:rsidRPr="002A6691">
        <w:rPr>
          <w:rFonts w:asciiTheme="minorBidi" w:hAnsiTheme="minorBidi" w:cs="Simplified Arabic" w:hint="cs"/>
          <w:sz w:val="28"/>
          <w:szCs w:val="28"/>
          <w:rtl/>
          <w:lang w:bidi="ar-DZ"/>
        </w:rPr>
        <w:t>03</w:t>
      </w:r>
      <w:r w:rsidR="006A7AF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) أشهر ابتداء من تاريخ توقيعها ، و إذا انقضى هذا الأجل تعرض دراسة دفتر الشروط المعني من جديد على اللجنة </w:t>
      </w:r>
      <w:r w:rsidR="006A7AF7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24"/>
      </w:r>
      <w:r w:rsidR="006A7AF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86565">
        <w:rPr>
          <w:rFonts w:asciiTheme="minorBidi" w:hAnsiTheme="minorBidi" w:cs="Simplified Arabic" w:hint="cs"/>
          <w:sz w:val="32"/>
          <w:szCs w:val="32"/>
          <w:rtl/>
          <w:lang w:bidi="ar-DZ"/>
        </w:rPr>
        <w:t>و</w:t>
      </w:r>
      <w:r w:rsidR="006A7AF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8656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هذا ما تم توضيحه من طرف السيد /م. بوزرد ، رئيس قسم الصفقات العمومية بوزارة المالية مراسلة رقم </w:t>
      </w:r>
      <w:r w:rsidR="00686565" w:rsidRPr="00686565">
        <w:rPr>
          <w:rFonts w:asciiTheme="minorBidi" w:hAnsiTheme="minorBidi" w:cs="Simplified Arabic" w:hint="cs"/>
          <w:sz w:val="28"/>
          <w:szCs w:val="28"/>
          <w:rtl/>
          <w:lang w:bidi="ar-DZ"/>
        </w:rPr>
        <w:t>314/2015</w:t>
      </w:r>
      <w:r w:rsidR="0068656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بتاريخ :</w:t>
      </w:r>
      <w:r w:rsidR="00686565" w:rsidRPr="00686565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19</w:t>
      </w:r>
      <w:r w:rsidR="0068656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أفريل </w:t>
      </w:r>
      <w:r w:rsidR="00686565" w:rsidRPr="00686565">
        <w:rPr>
          <w:rFonts w:asciiTheme="minorBidi" w:hAnsiTheme="minorBidi" w:cs="Simplified Arabic" w:hint="cs"/>
          <w:sz w:val="28"/>
          <w:szCs w:val="28"/>
          <w:rtl/>
          <w:lang w:bidi="ar-DZ"/>
        </w:rPr>
        <w:t>2015</w:t>
      </w:r>
      <w:r w:rsidR="0068656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( </w:t>
      </w:r>
      <w:r w:rsidR="00BB00F0">
        <w:rPr>
          <w:rFonts w:asciiTheme="minorBidi" w:hAnsiTheme="minorBidi" w:cs="Simplified Arabic" w:hint="cs"/>
          <w:sz w:val="32"/>
          <w:szCs w:val="32"/>
          <w:rtl/>
          <w:lang w:bidi="ar-DZ"/>
        </w:rPr>
        <w:t>أنظر لل</w:t>
      </w:r>
      <w:r w:rsidR="00686565">
        <w:rPr>
          <w:rFonts w:asciiTheme="minorBidi" w:hAnsiTheme="minorBidi" w:cs="Simplified Arabic" w:hint="cs"/>
          <w:sz w:val="32"/>
          <w:szCs w:val="32"/>
          <w:rtl/>
          <w:lang w:bidi="ar-DZ"/>
        </w:rPr>
        <w:t>ملحق رقم</w:t>
      </w:r>
      <w:r w:rsidR="00686565" w:rsidRPr="00686565">
        <w:rPr>
          <w:rFonts w:asciiTheme="minorBidi" w:hAnsiTheme="minorBidi" w:cs="Simplified Arabic" w:hint="cs"/>
          <w:sz w:val="28"/>
          <w:szCs w:val="28"/>
          <w:rtl/>
          <w:lang w:bidi="ar-DZ"/>
        </w:rPr>
        <w:t>0</w:t>
      </w:r>
      <w:r w:rsidR="00C926C0">
        <w:rPr>
          <w:rFonts w:asciiTheme="minorBidi" w:hAnsiTheme="minorBidi" w:cs="Simplified Arabic" w:hint="cs"/>
          <w:sz w:val="28"/>
          <w:szCs w:val="28"/>
          <w:rtl/>
          <w:lang w:bidi="ar-DZ"/>
        </w:rPr>
        <w:t>3</w:t>
      </w:r>
      <w:r w:rsidR="00686565">
        <w:rPr>
          <w:rFonts w:asciiTheme="minorBidi" w:hAnsiTheme="minorBidi" w:cs="Simplified Arabic" w:hint="cs"/>
          <w:sz w:val="32"/>
          <w:szCs w:val="32"/>
          <w:rtl/>
          <w:lang w:bidi="ar-DZ"/>
        </w:rPr>
        <w:t>)</w:t>
      </w:r>
      <w:r w:rsidR="00BB00F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.                                                                                 </w:t>
      </w:r>
      <w:r w:rsidR="006A7AF7">
        <w:rPr>
          <w:rFonts w:asciiTheme="minorBidi" w:hAnsiTheme="minorBidi" w:cs="Simplified Arabic" w:hint="cs"/>
          <w:sz w:val="32"/>
          <w:szCs w:val="32"/>
          <w:rtl/>
          <w:lang w:bidi="ar-DZ"/>
        </w:rPr>
        <w:t>ي</w:t>
      </w:r>
      <w:r w:rsidR="00347B2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تضح من صياغة المادة أن المشرع استعمل عبارة </w:t>
      </w:r>
      <w:r w:rsidR="00347B2A" w:rsidRPr="002A669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" مقرر التأشيرة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"</w:t>
      </w:r>
      <w:r w:rsidR="00347B2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لم يرد عبارة </w:t>
      </w:r>
      <w:r w:rsidR="00347B2A" w:rsidRPr="002A669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" رفض "</w:t>
      </w:r>
      <w:r w:rsidR="00347B2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347B2A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>كما هو الحال بالنسبة</w:t>
      </w:r>
      <w:r w:rsidR="00BD5F9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للمادة </w:t>
      </w:r>
      <w:r w:rsidR="00BD5F90" w:rsidRPr="002A6691">
        <w:rPr>
          <w:rFonts w:asciiTheme="minorBidi" w:hAnsiTheme="minorBidi" w:cs="Simplified Arabic" w:hint="cs"/>
          <w:sz w:val="28"/>
          <w:szCs w:val="28"/>
          <w:rtl/>
          <w:lang w:bidi="ar-DZ"/>
        </w:rPr>
        <w:t>141</w:t>
      </w:r>
      <w:r w:rsidR="00BD5F9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فالإبقاء على نص</w:t>
      </w:r>
      <w:r w:rsidR="00BD5F90" w:rsidRPr="00BD5F9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D5F90">
        <w:rPr>
          <w:rFonts w:asciiTheme="minorBidi" w:hAnsiTheme="minorBidi" w:cs="Simplified Arabic" w:hint="cs"/>
          <w:sz w:val="32"/>
          <w:szCs w:val="32"/>
          <w:rtl/>
          <w:lang w:bidi="ar-DZ"/>
        </w:rPr>
        <w:t>المادة  بهذه</w:t>
      </w:r>
      <w:r w:rsidR="00BB00F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347B2A">
        <w:rPr>
          <w:rFonts w:asciiTheme="minorBidi" w:hAnsiTheme="minorBidi" w:cs="Simplified Arabic" w:hint="cs"/>
          <w:sz w:val="32"/>
          <w:szCs w:val="32"/>
          <w:rtl/>
          <w:lang w:bidi="ar-DZ"/>
        </w:rPr>
        <w:t>الكيفية يجعل منح التأشيرة أمرا مقضيا</w:t>
      </w:r>
      <w:r w:rsidR="00347B2A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25"/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  <w:r w:rsidR="00347B2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F746D8" w:rsidRDefault="002A6691" w:rsidP="00AD5B81">
      <w:pPr>
        <w:spacing w:line="408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إ</w:t>
      </w:r>
      <w:r w:rsidR="000764A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لى جانب دراسة دفاتر الشروط تختص اللجنة </w:t>
      </w:r>
      <w:r w:rsidR="00F746D8">
        <w:rPr>
          <w:rFonts w:asciiTheme="minorBidi" w:hAnsiTheme="minorBidi" w:cs="Simplified Arabic" w:hint="cs"/>
          <w:sz w:val="32"/>
          <w:szCs w:val="32"/>
          <w:rtl/>
          <w:lang w:bidi="ar-DZ"/>
        </w:rPr>
        <w:t>بدراسة مشاريع الصفقات التي تبرمها</w:t>
      </w:r>
    </w:p>
    <w:p w:rsidR="000764A5" w:rsidRDefault="000764A5" w:rsidP="00AD5B81">
      <w:pPr>
        <w:spacing w:line="408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البلدية مع الأخ</w:t>
      </w:r>
      <w:r w:rsidR="00496042">
        <w:rPr>
          <w:rFonts w:asciiTheme="minorBidi" w:hAnsiTheme="minorBidi" w:cs="Simplified Arabic" w:hint="cs"/>
          <w:sz w:val="32"/>
          <w:szCs w:val="32"/>
          <w:rtl/>
          <w:lang w:bidi="ar-DZ"/>
        </w:rPr>
        <w:t>ذ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بعين الاعتبار السقف المالي المحددة في المادة </w:t>
      </w:r>
      <w:r w:rsidRPr="002A6691">
        <w:rPr>
          <w:rFonts w:asciiTheme="minorBidi" w:hAnsiTheme="minorBidi" w:cs="Simplified Arabic" w:hint="cs"/>
          <w:sz w:val="28"/>
          <w:szCs w:val="28"/>
          <w:rtl/>
          <w:lang w:bidi="ar-DZ"/>
        </w:rPr>
        <w:t>136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2A00AF" w:rsidRDefault="0007029B" w:rsidP="00AD5B81">
      <w:pPr>
        <w:spacing w:line="408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-</w:t>
      </w:r>
      <w:r w:rsidR="002A00A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764A5">
        <w:rPr>
          <w:rFonts w:asciiTheme="minorBidi" w:hAnsiTheme="minorBidi" w:cs="Simplified Arabic" w:hint="cs"/>
          <w:sz w:val="32"/>
          <w:szCs w:val="32"/>
          <w:rtl/>
          <w:lang w:bidi="ar-DZ"/>
        </w:rPr>
        <w:t>بالنسبة</w:t>
      </w:r>
      <w:r w:rsidR="002A00A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764A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لصفقات الأشغال و اللوازم</w:t>
      </w:r>
      <w:r w:rsidR="002A00A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يؤول الاختصاص للجنة البلدية إذا قل مبلغها عن</w:t>
      </w:r>
    </w:p>
    <w:p w:rsidR="002A00AF" w:rsidRDefault="00496042" w:rsidP="00AD5B81">
      <w:pPr>
        <w:spacing w:line="408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2A6691">
        <w:rPr>
          <w:rFonts w:asciiTheme="minorBidi" w:hAnsiTheme="minorBidi" w:cs="Simplified Arabic" w:hint="cs"/>
          <w:sz w:val="28"/>
          <w:szCs w:val="28"/>
          <w:rtl/>
          <w:lang w:bidi="ar-DZ"/>
        </w:rPr>
        <w:t>5</w:t>
      </w:r>
      <w:r w:rsidR="000764A5" w:rsidRPr="002A6691">
        <w:rPr>
          <w:rFonts w:asciiTheme="minorBidi" w:hAnsiTheme="minorBidi" w:cs="Simplified Arabic" w:hint="cs"/>
          <w:sz w:val="28"/>
          <w:szCs w:val="28"/>
          <w:rtl/>
          <w:lang w:bidi="ar-DZ"/>
        </w:rPr>
        <w:t>0.000.000</w:t>
      </w:r>
      <w:r w:rsidR="000764A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دج .</w:t>
      </w:r>
      <w:r w:rsidR="002A00A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764A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( </w:t>
      </w:r>
      <w:r w:rsidRPr="002A6691">
        <w:rPr>
          <w:rFonts w:asciiTheme="minorBidi" w:hAnsiTheme="minorBidi" w:cs="Simplified Arabic" w:hint="cs"/>
          <w:sz w:val="28"/>
          <w:szCs w:val="28"/>
          <w:rtl/>
          <w:lang w:bidi="ar-DZ"/>
        </w:rPr>
        <w:t>20</w:t>
      </w:r>
      <w:r w:rsidR="000764A5" w:rsidRPr="002A6691">
        <w:rPr>
          <w:rFonts w:asciiTheme="minorBidi" w:hAnsiTheme="minorBidi" w:cs="Simplified Arabic" w:hint="cs"/>
          <w:sz w:val="28"/>
          <w:szCs w:val="28"/>
          <w:rtl/>
          <w:lang w:bidi="ar-DZ"/>
        </w:rPr>
        <w:t>0.000.000</w:t>
      </w:r>
      <w:r w:rsidR="000764A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دج </w:t>
      </w:r>
      <w:r w:rsidR="002A00A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764A5">
        <w:rPr>
          <w:rFonts w:asciiTheme="minorBidi" w:hAnsiTheme="minorBidi" w:cs="Simplified Arabic" w:hint="cs"/>
          <w:sz w:val="32"/>
          <w:szCs w:val="32"/>
          <w:rtl/>
          <w:lang w:bidi="ar-DZ"/>
        </w:rPr>
        <w:t>حسب</w:t>
      </w:r>
      <w:r w:rsidR="002A00A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المرسوم  الرئاسي  </w:t>
      </w:r>
      <w:r w:rsidR="002A00AF" w:rsidRPr="002A6691">
        <w:rPr>
          <w:rFonts w:asciiTheme="minorBidi" w:hAnsiTheme="minorBidi" w:cs="Simplified Arabic" w:hint="cs"/>
          <w:sz w:val="28"/>
          <w:szCs w:val="28"/>
          <w:rtl/>
          <w:lang w:bidi="ar-DZ"/>
        </w:rPr>
        <w:t>12/23</w:t>
      </w:r>
      <w:r w:rsidR="002A00AF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 المؤرخ </w:t>
      </w:r>
    </w:p>
    <w:p w:rsidR="000764A5" w:rsidRDefault="002A00AF" w:rsidP="00AD5B81">
      <w:pPr>
        <w:spacing w:line="408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في </w:t>
      </w:r>
      <w:r w:rsidR="001772BE" w:rsidRPr="002A6691">
        <w:rPr>
          <w:rFonts w:asciiTheme="minorBidi" w:hAnsiTheme="minorBidi" w:cs="Simplified Arabic" w:hint="cs"/>
          <w:sz w:val="28"/>
          <w:szCs w:val="28"/>
          <w:rtl/>
          <w:lang w:bidi="ar-DZ"/>
        </w:rPr>
        <w:t>08/01/2012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9604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) مع مراعاة المادة </w:t>
      </w:r>
      <w:r w:rsidR="00496042" w:rsidRPr="002A6691">
        <w:rPr>
          <w:rFonts w:asciiTheme="minorBidi" w:hAnsiTheme="minorBidi" w:cs="Simplified Arabic" w:hint="cs"/>
          <w:sz w:val="28"/>
          <w:szCs w:val="28"/>
          <w:rtl/>
          <w:lang w:bidi="ar-DZ"/>
        </w:rPr>
        <w:t>06</w:t>
      </w:r>
      <w:r w:rsidR="0049604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تنظيم الصفقات </w:t>
      </w:r>
      <w:r w:rsidR="001772BE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1772BE" w:rsidRDefault="0007029B" w:rsidP="00AD5B81">
      <w:pPr>
        <w:spacing w:line="408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- </w:t>
      </w:r>
      <w:r w:rsidR="001772BE">
        <w:rPr>
          <w:rFonts w:asciiTheme="minorBidi" w:hAnsiTheme="minorBidi" w:cs="Simplified Arabic" w:hint="cs"/>
          <w:sz w:val="32"/>
          <w:szCs w:val="32"/>
          <w:rtl/>
          <w:lang w:bidi="ar-DZ"/>
        </w:rPr>
        <w:t>أما صفقات الخدمات و الدراسات فينعقد الاختصاص لل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ج</w:t>
      </w:r>
      <w:r w:rsidR="001772B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نة البلدية إذا قل مبلغها عن </w:t>
      </w:r>
      <w:r w:rsidR="001772BE" w:rsidRPr="002A6691">
        <w:rPr>
          <w:rFonts w:asciiTheme="minorBidi" w:hAnsiTheme="minorBidi" w:cs="Simplified Arabic" w:hint="cs"/>
          <w:sz w:val="28"/>
          <w:szCs w:val="28"/>
          <w:rtl/>
          <w:lang w:bidi="ar-DZ"/>
        </w:rPr>
        <w:t>20.000.000</w:t>
      </w:r>
      <w:r w:rsidR="001772B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دج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26"/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  <w:r w:rsidR="001772B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(</w:t>
      </w:r>
      <w:r w:rsidR="00DA702D">
        <w:rPr>
          <w:rFonts w:asciiTheme="minorBidi" w:hAnsiTheme="minorBidi" w:cs="Simplified Arabic" w:hint="cs"/>
          <w:sz w:val="32"/>
          <w:szCs w:val="32"/>
          <w:rtl/>
          <w:lang w:bidi="ar-DZ"/>
        </w:rPr>
        <w:t>أصبح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2A6691">
        <w:rPr>
          <w:rFonts w:asciiTheme="minorBidi" w:hAnsiTheme="minorBidi" w:cs="Simplified Arabic" w:hint="cs"/>
          <w:sz w:val="28"/>
          <w:szCs w:val="28"/>
          <w:rtl/>
          <w:lang w:bidi="ar-DZ"/>
        </w:rPr>
        <w:t>50.000.000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دج </w:t>
      </w:r>
      <w:r w:rsidR="001772B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بالنسبة للخدمات </w:t>
      </w:r>
      <w:r w:rsidR="00DA702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لم يتغير بالنسبة للدراسات في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المرسوم الرئاسي </w:t>
      </w:r>
      <w:r w:rsidRPr="002A6691">
        <w:rPr>
          <w:rFonts w:asciiTheme="minorBidi" w:hAnsiTheme="minorBidi" w:cs="Simplified Arabic" w:hint="cs"/>
          <w:sz w:val="28"/>
          <w:szCs w:val="28"/>
          <w:rtl/>
          <w:lang w:bidi="ar-DZ"/>
        </w:rPr>
        <w:t>12/23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المؤرخ في </w:t>
      </w:r>
      <w:r w:rsidRPr="002A6691">
        <w:rPr>
          <w:rFonts w:asciiTheme="minorBidi" w:hAnsiTheme="minorBidi" w:cs="Simplified Arabic" w:hint="cs"/>
          <w:sz w:val="28"/>
          <w:szCs w:val="28"/>
          <w:rtl/>
          <w:lang w:bidi="ar-DZ"/>
        </w:rPr>
        <w:t>18/01/2012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)</w:t>
      </w:r>
      <w:r w:rsidR="00496042">
        <w:rPr>
          <w:rFonts w:asciiTheme="minorBidi" w:hAnsiTheme="minorBidi" w:cs="Simplified Arabic" w:hint="cs"/>
          <w:sz w:val="32"/>
          <w:szCs w:val="32"/>
          <w:rtl/>
          <w:lang w:bidi="ar-DZ"/>
        </w:rPr>
        <w:t>،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9604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مع مراعاة المادة </w:t>
      </w:r>
      <w:r w:rsidR="00496042" w:rsidRPr="002A6691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06 </w:t>
      </w:r>
      <w:r w:rsidR="00496042">
        <w:rPr>
          <w:rFonts w:asciiTheme="minorBidi" w:hAnsiTheme="minorBidi" w:cs="Simplified Arabic" w:hint="cs"/>
          <w:sz w:val="32"/>
          <w:szCs w:val="32"/>
          <w:rtl/>
          <w:lang w:bidi="ar-DZ"/>
        </w:rPr>
        <w:t>من تنظيم الصفقات .</w:t>
      </w:r>
      <w:r w:rsidR="001772B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6A7AF7" w:rsidRDefault="00151EE7" w:rsidP="00AD5B81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  </w:t>
      </w:r>
      <w:r w:rsidR="00C8116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E20C72">
        <w:rPr>
          <w:rFonts w:asciiTheme="minorBidi" w:hAnsiTheme="minorBidi" w:cs="Simplified Arabic" w:hint="cs"/>
          <w:sz w:val="32"/>
          <w:szCs w:val="32"/>
          <w:rtl/>
          <w:lang w:bidi="ar-DZ"/>
        </w:rPr>
        <w:t>ت</w:t>
      </w:r>
      <w:r w:rsidR="006A7AF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توج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20C72">
        <w:rPr>
          <w:rFonts w:asciiTheme="minorBidi" w:hAnsiTheme="minorBidi" w:cs="Simplified Arabic" w:hint="cs"/>
          <w:sz w:val="32"/>
          <w:szCs w:val="32"/>
          <w:rtl/>
          <w:lang w:bidi="ar-DZ"/>
        </w:rPr>
        <w:t>الرقابة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20C7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التي تمارسها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A7AF7">
        <w:rPr>
          <w:rFonts w:asciiTheme="minorBidi" w:hAnsiTheme="minorBidi" w:cs="Simplified Arabic" w:hint="cs"/>
          <w:sz w:val="32"/>
          <w:szCs w:val="32"/>
          <w:rtl/>
          <w:lang w:bidi="ar-DZ"/>
        </w:rPr>
        <w:t>اللجنة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20C7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البلدية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20C7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للصفقات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بمنح التأشيرة أو رفضها خلال عشرين  ( </w:t>
      </w:r>
      <w:r w:rsidRPr="00BB00F0">
        <w:rPr>
          <w:rFonts w:asciiTheme="minorBidi" w:hAnsiTheme="minorBidi" w:cs="Simplified Arabic" w:hint="cs"/>
          <w:sz w:val="28"/>
          <w:szCs w:val="28"/>
          <w:rtl/>
          <w:lang w:bidi="ar-DZ"/>
        </w:rPr>
        <w:t>20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)  يوما  </w:t>
      </w:r>
      <w:r w:rsidR="00E20C7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ابتداء من تاريخ إيداع الملف الكامل لدى كتابة اللجنة </w:t>
      </w:r>
      <w:r w:rsidR="00E20C72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27"/>
      </w:r>
      <w:r w:rsidR="006A7AF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D314FF" w:rsidRDefault="00C81166" w:rsidP="00AD5B81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E20C72">
        <w:rPr>
          <w:rFonts w:asciiTheme="minorBidi" w:hAnsiTheme="minorBidi" w:cs="Simplified Arabic" w:hint="cs"/>
          <w:sz w:val="32"/>
          <w:szCs w:val="32"/>
          <w:rtl/>
          <w:lang w:bidi="ar-DZ"/>
        </w:rPr>
        <w:t>كما</w:t>
      </w:r>
      <w:r w:rsidR="00BB00F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20C7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تتولى</w:t>
      </w:r>
      <w:r w:rsidR="00BB00F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20C7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اللجنة</w:t>
      </w:r>
      <w:r w:rsidR="00BB00F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20C7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البلدية</w:t>
      </w:r>
      <w:r w:rsidR="00BB00F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20C7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للصفقات</w:t>
      </w:r>
      <w:r w:rsidR="00BB00F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20C7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دراسة</w:t>
      </w:r>
      <w:r w:rsidR="00BB00F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20C7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الطعون الناتجة عن المنح المؤقت خلال </w:t>
      </w:r>
    </w:p>
    <w:p w:rsidR="00E20C72" w:rsidRDefault="00E20C72" w:rsidP="00AD5B81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عشرة (</w:t>
      </w:r>
      <w:r w:rsidRPr="00BB00F0">
        <w:rPr>
          <w:rFonts w:asciiTheme="minorBidi" w:hAnsiTheme="minorBidi" w:cs="Simplified Arabic" w:hint="cs"/>
          <w:sz w:val="28"/>
          <w:szCs w:val="28"/>
          <w:rtl/>
          <w:lang w:bidi="ar-DZ"/>
        </w:rPr>
        <w:t>10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) أيام من نشر الإعلان المنح المؤقت للصفقة .</w:t>
      </w:r>
      <w:r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28"/>
      </w:r>
    </w:p>
    <w:p w:rsidR="00B41223" w:rsidRPr="00AD5B81" w:rsidRDefault="00B41223" w:rsidP="00AD5B81">
      <w:pPr>
        <w:spacing w:line="312" w:lineRule="auto"/>
        <w:jc w:val="both"/>
        <w:rPr>
          <w:rFonts w:asciiTheme="minorBidi" w:hAnsiTheme="minorBidi" w:cs="Simplified Arabic"/>
          <w:b/>
          <w:bCs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2A6691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  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و في حال ثبوت التجاوز يمكن للجنة الصفقات إلغاء المنح المؤقت و في هذه الحالة أوجب المرسوم الرئاسي رقم </w:t>
      </w:r>
      <w:r w:rsidRPr="002A6691">
        <w:rPr>
          <w:rFonts w:asciiTheme="minorBidi" w:hAnsiTheme="minorBidi" w:cs="Simplified Arabic" w:hint="cs"/>
          <w:noProof/>
          <w:sz w:val="28"/>
          <w:szCs w:val="28"/>
          <w:rtl/>
        </w:rPr>
        <w:t>10/236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خضوع إلغاء المنح المؤقت للموافقة المسبقة للوالي</w:t>
      </w:r>
      <w:r w:rsidR="00AD5B81">
        <w:rPr>
          <w:rFonts w:asciiTheme="minorBidi" w:hAnsiTheme="minorBidi" w:cs="Simplified Arabic" w:hint="cs"/>
          <w:noProof/>
          <w:sz w:val="32"/>
          <w:szCs w:val="32"/>
          <w:rtl/>
        </w:rPr>
        <w:t>.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Pr="00AD5B81"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t>إضافة اختصاص يتعلق بدراسة الطعون الموجهة ضد اختيار المصلحة المتعاقدة بالمؤسسات و الجهات المذكورة في المادة</w:t>
      </w:r>
      <w:r w:rsidRPr="00AD5B81">
        <w:rPr>
          <w:rFonts w:asciiTheme="minorBidi" w:hAnsiTheme="minorBidi" w:cs="Simplified Arabic" w:hint="cs"/>
          <w:b/>
          <w:bCs/>
          <w:noProof/>
          <w:sz w:val="28"/>
          <w:szCs w:val="28"/>
          <w:rtl/>
        </w:rPr>
        <w:t xml:space="preserve"> 134</w:t>
      </w:r>
      <w:r w:rsidRPr="00AD5B81"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t xml:space="preserve"> .</w:t>
      </w:r>
    </w:p>
    <w:p w:rsidR="00B41223" w:rsidRDefault="002A6691" w:rsidP="00AD5B81">
      <w:pPr>
        <w:spacing w:line="312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     </w:t>
      </w:r>
      <w:r w:rsidR="00B41223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بالربط بين مقتضيات المادة </w:t>
      </w:r>
      <w:r w:rsidR="00B41223" w:rsidRPr="002A6691">
        <w:rPr>
          <w:rFonts w:asciiTheme="minorBidi" w:hAnsiTheme="minorBidi" w:cs="Simplified Arabic" w:hint="cs"/>
          <w:noProof/>
          <w:sz w:val="28"/>
          <w:szCs w:val="28"/>
          <w:rtl/>
        </w:rPr>
        <w:t>134</w:t>
      </w:r>
      <w:r w:rsidR="00B41223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والمادة</w:t>
      </w:r>
      <w:r w:rsidR="00B41223" w:rsidRPr="002A6691">
        <w:rPr>
          <w:rFonts w:asciiTheme="minorBidi" w:hAnsiTheme="minorBidi" w:cs="Simplified Arabic" w:hint="cs"/>
          <w:noProof/>
          <w:sz w:val="28"/>
          <w:szCs w:val="28"/>
          <w:rtl/>
        </w:rPr>
        <w:t xml:space="preserve"> 114</w:t>
      </w:r>
      <w:r w:rsidR="00B41223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من المرسوم الرئاسي </w:t>
      </w:r>
      <w:r w:rsidR="00B41223" w:rsidRPr="002A6691">
        <w:rPr>
          <w:rFonts w:asciiTheme="minorBidi" w:hAnsiTheme="minorBidi" w:cs="Simplified Arabic" w:hint="cs"/>
          <w:noProof/>
          <w:sz w:val="28"/>
          <w:szCs w:val="28"/>
          <w:rtl/>
        </w:rPr>
        <w:t>10/236</w:t>
      </w:r>
      <w:r w:rsidR="00B41223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يتبين أن المشرع أضاف للجنة البلدية للصفقات اختصاص جديدا يتعلق بدراسة الطعون الموجهة ضد اختيار المصلحة المتعاقدة و هذا بعد توافر معيارين ، المعيار العضوي و المعيار المالي يضاف اليهما معيارالنطاق الجغرافي</w:t>
      </w:r>
      <w:r w:rsidR="001F6C2A">
        <w:rPr>
          <w:rStyle w:val="Appelnotedebasdep"/>
          <w:rFonts w:asciiTheme="minorBidi" w:hAnsiTheme="minorBidi" w:cs="Simplified Arabic"/>
          <w:noProof/>
          <w:sz w:val="32"/>
          <w:szCs w:val="32"/>
          <w:rtl/>
        </w:rPr>
        <w:footnoteReference w:id="29"/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.</w:t>
      </w:r>
    </w:p>
    <w:p w:rsidR="002A6691" w:rsidRDefault="001F6C2A" w:rsidP="00AD5B81">
      <w:pPr>
        <w:spacing w:line="312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 w:rsidRPr="003F4332"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t>المعيار العضوي :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حتى يعقد اختصاص </w:t>
      </w:r>
      <w:r w:rsidR="002A6691">
        <w:rPr>
          <w:rFonts w:asciiTheme="minorBidi" w:hAnsiTheme="minorBidi" w:cs="Simplified Arabic" w:hint="cs"/>
          <w:noProof/>
          <w:sz w:val="32"/>
          <w:szCs w:val="32"/>
          <w:rtl/>
        </w:rPr>
        <w:t>اللجنة البلدية بدراسة طعن خارج إطار صفقات</w:t>
      </w:r>
    </w:p>
    <w:p w:rsidR="001F6C2A" w:rsidRDefault="001F6C2A" w:rsidP="00AD5B81">
      <w:pPr>
        <w:spacing w:line="312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>البلدية وج</w:t>
      </w:r>
      <w:r w:rsidR="006942F5">
        <w:rPr>
          <w:rFonts w:asciiTheme="minorBidi" w:hAnsiTheme="minorBidi" w:cs="Simplified Arabic" w:hint="cs"/>
          <w:noProof/>
          <w:sz w:val="32"/>
          <w:szCs w:val="32"/>
          <w:rtl/>
        </w:rPr>
        <w:t>ب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أن تكون الجهة المعنية بالصفقة و الطعن هي :</w:t>
      </w:r>
    </w:p>
    <w:p w:rsidR="001F6C2A" w:rsidRDefault="009B6082" w:rsidP="00AD5B81">
      <w:pPr>
        <w:spacing w:line="312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- </w:t>
      </w:r>
      <w:r w:rsidR="001F6C2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المؤسسات العمومية على اختلاف أنواعها المحددة في المادة </w:t>
      </w:r>
      <w:r w:rsidR="001F6C2A" w:rsidRPr="002A6691">
        <w:rPr>
          <w:rFonts w:asciiTheme="minorBidi" w:hAnsiTheme="minorBidi" w:cs="Simplified Arabic" w:hint="cs"/>
          <w:noProof/>
          <w:sz w:val="28"/>
          <w:szCs w:val="28"/>
          <w:rtl/>
        </w:rPr>
        <w:t>02</w:t>
      </w:r>
      <w:r w:rsidR="001F6C2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من المرسوم الرئاسي </w:t>
      </w:r>
      <w:r w:rsidR="001F6C2A" w:rsidRPr="002A6691">
        <w:rPr>
          <w:rFonts w:asciiTheme="minorBidi" w:hAnsiTheme="minorBidi" w:cs="Simplified Arabic" w:hint="cs"/>
          <w:noProof/>
          <w:sz w:val="28"/>
          <w:szCs w:val="28"/>
          <w:rtl/>
        </w:rPr>
        <w:t>10/236</w:t>
      </w:r>
      <w:r w:rsidR="001F6C2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بالاضافة الى مركز البحث و التنمية الوطني .</w:t>
      </w:r>
    </w:p>
    <w:p w:rsidR="00D314FF" w:rsidRDefault="001F6C2A" w:rsidP="00E53A4B">
      <w:pPr>
        <w:spacing w:line="360" w:lineRule="auto"/>
        <w:rPr>
          <w:rFonts w:asciiTheme="minorBidi" w:hAnsiTheme="minorBidi" w:cs="Simplified Arabic"/>
          <w:noProof/>
          <w:sz w:val="32"/>
          <w:szCs w:val="32"/>
          <w:rtl/>
        </w:rPr>
      </w:pPr>
      <w:r w:rsidRPr="003F4332"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lastRenderedPageBreak/>
        <w:t>المعيار المالي :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حتى</w:t>
      </w:r>
      <w:r w:rsidR="00D314FF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يعقد</w:t>
      </w:r>
      <w:r w:rsidR="00D314FF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الاختصاص </w:t>
      </w:r>
      <w:r w:rsidR="00D314FF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>للجنة</w:t>
      </w:r>
      <w:r w:rsidR="00D314FF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البلدية</w:t>
      </w:r>
      <w:r w:rsidR="00D314FF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 بدراسة الطعون الناتجة عن احتيار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>المتعاقد بخصوص هذا النوع</w:t>
      </w:r>
      <w:r w:rsidR="00D314FF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من المؤسسات يتعين أن يكون في</w:t>
      </w:r>
      <w:r w:rsidR="00E53A4B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الحدود </w:t>
      </w:r>
      <w:r w:rsidR="00D314FF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المبينة في المادة </w:t>
      </w:r>
      <w:r w:rsidR="00D314FF" w:rsidRPr="00D314FF">
        <w:rPr>
          <w:rFonts w:asciiTheme="minorBidi" w:hAnsiTheme="minorBidi" w:cs="Simplified Arabic" w:hint="cs"/>
          <w:noProof/>
          <w:sz w:val="28"/>
          <w:szCs w:val="28"/>
          <w:rtl/>
        </w:rPr>
        <w:t>136</w:t>
      </w:r>
      <w:r w:rsidR="00D314FF">
        <w:rPr>
          <w:rFonts w:asciiTheme="minorBidi" w:hAnsiTheme="minorBidi" w:cs="Simplified Arabic" w:hint="cs"/>
          <w:noProof/>
          <w:sz w:val="28"/>
          <w:szCs w:val="28"/>
          <w:rtl/>
        </w:rPr>
        <w:t xml:space="preserve"> </w:t>
      </w:r>
      <w:r w:rsidR="00E53A4B">
        <w:rPr>
          <w:rFonts w:asciiTheme="minorBidi" w:hAnsiTheme="minorBidi" w:cs="Simplified Arabic" w:hint="cs"/>
          <w:noProof/>
          <w:sz w:val="28"/>
          <w:szCs w:val="28"/>
          <w:rtl/>
        </w:rPr>
        <w:t>من التنظيم الحالي .</w:t>
      </w:r>
    </w:p>
    <w:p w:rsidR="001F6C2A" w:rsidRDefault="001F6C2A" w:rsidP="002A6691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 w:rsidRPr="003F4332"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t>المعيار الجغرافي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: أورد المشرع </w:t>
      </w:r>
      <w:r w:rsidR="006942F5">
        <w:rPr>
          <w:rFonts w:asciiTheme="minorBidi" w:hAnsiTheme="minorBidi" w:cs="Simplified Arabic" w:hint="cs"/>
          <w:noProof/>
          <w:sz w:val="32"/>
          <w:szCs w:val="32"/>
          <w:rtl/>
        </w:rPr>
        <w:t>هذا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المعيار في المادة </w:t>
      </w:r>
      <w:r w:rsidRPr="002A6691">
        <w:rPr>
          <w:rFonts w:asciiTheme="minorBidi" w:hAnsiTheme="minorBidi" w:cs="Simplified Arabic" w:hint="cs"/>
          <w:noProof/>
          <w:sz w:val="28"/>
          <w:szCs w:val="28"/>
          <w:rtl/>
        </w:rPr>
        <w:t>114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من المرسوم الرئاسي </w:t>
      </w:r>
      <w:r w:rsidRPr="002A6691">
        <w:rPr>
          <w:rFonts w:asciiTheme="minorBidi" w:hAnsiTheme="minorBidi" w:cs="Simplified Arabic" w:hint="cs"/>
          <w:noProof/>
          <w:sz w:val="28"/>
          <w:szCs w:val="28"/>
          <w:rtl/>
        </w:rPr>
        <w:t>10/236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2A6691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 xml:space="preserve"> : </w:t>
      </w:r>
      <w:r w:rsidR="002A6691" w:rsidRPr="002A6691">
        <w:rPr>
          <w:rFonts w:asciiTheme="minorBidi" w:hAnsiTheme="minorBidi" w:cs="Simplified Arabic"/>
          <w:noProof/>
          <w:sz w:val="28"/>
          <w:szCs w:val="28"/>
        </w:rPr>
        <w:t>&gt;&gt;</w:t>
      </w:r>
      <w:r w:rsidR="00F70B02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.</w:t>
      </w:r>
      <w:r w:rsidR="002A6691">
        <w:rPr>
          <w:rFonts w:asciiTheme="minorBidi" w:hAnsiTheme="minorBidi" w:cs="Simplified Arabic" w:hint="cs"/>
          <w:noProof/>
          <w:sz w:val="32"/>
          <w:szCs w:val="32"/>
          <w:rtl/>
        </w:rPr>
        <w:t>.</w:t>
      </w:r>
      <w:r w:rsidR="00F70B02">
        <w:rPr>
          <w:rFonts w:asciiTheme="minorBidi" w:hAnsiTheme="minorBidi" w:cs="Simplified Arabic" w:hint="cs"/>
          <w:noProof/>
          <w:sz w:val="32"/>
          <w:szCs w:val="32"/>
          <w:rtl/>
        </w:rPr>
        <w:t>. وفق حدود اختصاص لجنة الصفقات المعنية و الطبيعة االجغرافية للمؤسسة</w:t>
      </w:r>
      <w:r w:rsidR="002A6691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 xml:space="preserve"> ...</w:t>
      </w:r>
      <w:r w:rsidR="002A6691" w:rsidRPr="002A6691">
        <w:rPr>
          <w:rFonts w:asciiTheme="minorBidi" w:hAnsiTheme="minorBidi" w:cs="Simplified Arabic"/>
          <w:noProof/>
          <w:sz w:val="28"/>
          <w:szCs w:val="28"/>
        </w:rPr>
        <w:t>&lt;&lt;</w:t>
      </w:r>
      <w:r w:rsidR="002A6691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F70B02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و ما يعني أن الاختصاص بالنظر في الطعن الناتج عن المنح المؤقت للصفقة لا ينعقد للجنة البلدية إلا في حدود المؤسسات الموجودة في نطاقها الجغرافي .</w:t>
      </w:r>
    </w:p>
    <w:p w:rsidR="00F70B02" w:rsidRDefault="007D1906" w:rsidP="009B6082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  <w:lang w:val="fr-FR"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    </w:t>
      </w:r>
      <w:r w:rsidR="00B25ADE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F70B02">
        <w:rPr>
          <w:rFonts w:asciiTheme="minorBidi" w:hAnsiTheme="minorBidi" w:cs="Simplified Arabic" w:hint="cs"/>
          <w:noProof/>
          <w:sz w:val="32"/>
          <w:szCs w:val="32"/>
          <w:rtl/>
        </w:rPr>
        <w:t>غير أن المؤسسات الموجودة في النطاق ال</w:t>
      </w:r>
      <w:r w:rsidR="009B6082">
        <w:rPr>
          <w:rFonts w:asciiTheme="minorBidi" w:hAnsiTheme="minorBidi" w:cs="Simplified Arabic" w:hint="cs"/>
          <w:noProof/>
          <w:sz w:val="32"/>
          <w:szCs w:val="32"/>
          <w:rtl/>
        </w:rPr>
        <w:t>ج</w:t>
      </w:r>
      <w:r w:rsidR="00F70B02">
        <w:rPr>
          <w:rFonts w:asciiTheme="minorBidi" w:hAnsiTheme="minorBidi" w:cs="Simplified Arabic" w:hint="cs"/>
          <w:noProof/>
          <w:sz w:val="32"/>
          <w:szCs w:val="32"/>
          <w:rtl/>
        </w:rPr>
        <w:t>غرافي م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>ن</w:t>
      </w:r>
      <w:r w:rsidR="00F70B02">
        <w:rPr>
          <w:rFonts w:asciiTheme="minorBidi" w:hAnsiTheme="minorBidi" w:cs="Simplified Arabic" w:hint="cs"/>
          <w:noProof/>
          <w:sz w:val="32"/>
          <w:szCs w:val="32"/>
          <w:rtl/>
        </w:rPr>
        <w:t>ها ما يكتسي طابع المؤسسة الوطنية أو مركز بحث وتنمية وطني، فكيف يمكن عرض طعن يخص مؤسسة وطنية على لجنة بلدية ؟</w:t>
      </w:r>
      <w:r w:rsidR="00F70B02">
        <w:rPr>
          <w:rFonts w:asciiTheme="minorBidi" w:hAnsiTheme="minorBidi" w:cs="Simplified Arabic"/>
          <w:noProof/>
          <w:sz w:val="32"/>
          <w:szCs w:val="32"/>
          <w:lang w:val="fr-FR"/>
        </w:rPr>
        <w:t>!</w:t>
      </w:r>
      <w:r w:rsidR="00F70B02">
        <w:rPr>
          <w:rFonts w:asciiTheme="minorBidi" w:hAnsiTheme="minorBidi" w:cs="Simplified Arabic" w:hint="cs"/>
          <w:noProof/>
          <w:sz w:val="32"/>
          <w:szCs w:val="32"/>
          <w:rtl/>
          <w:lang w:val="fr-FR"/>
        </w:rPr>
        <w:t xml:space="preserve"> </w:t>
      </w:r>
      <w:r w:rsidR="00F70B02">
        <w:rPr>
          <w:rStyle w:val="Appelnotedebasdep"/>
          <w:rFonts w:asciiTheme="minorBidi" w:hAnsiTheme="minorBidi" w:cs="Simplified Arabic"/>
          <w:noProof/>
          <w:sz w:val="32"/>
          <w:szCs w:val="32"/>
          <w:rtl/>
          <w:lang w:val="fr-FR"/>
        </w:rPr>
        <w:footnoteReference w:id="30"/>
      </w:r>
      <w:r w:rsidR="002A6691">
        <w:rPr>
          <w:rFonts w:asciiTheme="minorBidi" w:hAnsiTheme="minorBidi" w:cs="Simplified Arabic" w:hint="cs"/>
          <w:noProof/>
          <w:sz w:val="32"/>
          <w:szCs w:val="32"/>
          <w:rtl/>
          <w:lang w:val="fr-FR"/>
        </w:rPr>
        <w:t xml:space="preserve"> .</w:t>
      </w:r>
    </w:p>
    <w:p w:rsidR="001A3CD8" w:rsidRDefault="001A3CD8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ثانيا :</w:t>
      </w:r>
      <w:r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لجنة الصفقات الولائية </w:t>
      </w:r>
    </w:p>
    <w:p w:rsidR="00B65478" w:rsidRDefault="00722E3A" w:rsidP="00437DB1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B25AD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6547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الولاية كسابقيها  تخضع لرقابة </w:t>
      </w:r>
      <w:r w:rsidR="005E4CE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من طرف لجان </w:t>
      </w:r>
      <w:r w:rsidR="00B65478">
        <w:rPr>
          <w:rFonts w:asciiTheme="minorBidi" w:hAnsiTheme="minorBidi" w:cs="Simplified Arabic" w:hint="cs"/>
          <w:sz w:val="32"/>
          <w:szCs w:val="32"/>
          <w:rtl/>
          <w:lang w:bidi="ar-DZ"/>
        </w:rPr>
        <w:t>الصفقات العمومية</w:t>
      </w:r>
      <w:r w:rsidR="005E4CE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</w:t>
      </w:r>
      <w:r w:rsidR="00B6547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E4CE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فقد </w:t>
      </w:r>
      <w:r w:rsidR="00B6547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أحالت المادة </w:t>
      </w:r>
      <w:r w:rsidR="00AE67FB" w:rsidRPr="00722E3A">
        <w:rPr>
          <w:rFonts w:asciiTheme="minorBidi" w:hAnsiTheme="minorBidi" w:cs="Simplified Arabic" w:hint="cs"/>
          <w:sz w:val="28"/>
          <w:szCs w:val="28"/>
          <w:rtl/>
          <w:lang w:bidi="ar-DZ"/>
        </w:rPr>
        <w:t>135</w:t>
      </w:r>
      <w:r w:rsidR="00B6547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قانون </w:t>
      </w:r>
      <w:r w:rsidR="005E4CE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الولاية </w:t>
      </w:r>
      <w:r w:rsidR="005E4CE5" w:rsidRPr="00722E3A">
        <w:rPr>
          <w:rFonts w:asciiTheme="minorBidi" w:hAnsiTheme="minorBidi" w:cs="Simplified Arabic" w:hint="cs"/>
          <w:sz w:val="28"/>
          <w:szCs w:val="28"/>
          <w:rtl/>
          <w:lang w:bidi="ar-DZ"/>
        </w:rPr>
        <w:t>12</w:t>
      </w:r>
      <w:r w:rsidR="00B65478" w:rsidRPr="00722E3A">
        <w:rPr>
          <w:rFonts w:asciiTheme="minorBidi" w:hAnsiTheme="minorBidi" w:cs="Simplified Arabic" w:hint="cs"/>
          <w:sz w:val="28"/>
          <w:szCs w:val="28"/>
          <w:rtl/>
          <w:lang w:bidi="ar-DZ"/>
        </w:rPr>
        <w:t>/</w:t>
      </w:r>
      <w:r w:rsidR="005E4CE5" w:rsidRPr="00722E3A">
        <w:rPr>
          <w:rFonts w:asciiTheme="minorBidi" w:hAnsiTheme="minorBidi" w:cs="Simplified Arabic" w:hint="cs"/>
          <w:sz w:val="28"/>
          <w:szCs w:val="28"/>
          <w:rtl/>
          <w:lang w:bidi="ar-DZ"/>
        </w:rPr>
        <w:t>07</w:t>
      </w:r>
      <w:r w:rsidR="00B65478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31"/>
      </w:r>
      <w:r w:rsidR="00B6547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إبرام صفقات </w:t>
      </w:r>
      <w:r w:rsidR="007D1906">
        <w:rPr>
          <w:rFonts w:asciiTheme="minorBidi" w:hAnsiTheme="minorBidi" w:cs="Simplified Arabic" w:hint="cs"/>
          <w:sz w:val="32"/>
          <w:szCs w:val="32"/>
          <w:rtl/>
          <w:lang w:bidi="ar-DZ"/>
        </w:rPr>
        <w:t>العمومية</w:t>
      </w:r>
      <w:r w:rsidR="00B6547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يخضع للتنظيم الجاري به العمل أي المرسوم الرئاسي </w:t>
      </w:r>
      <w:r w:rsidR="00B65478" w:rsidRPr="00722E3A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B6547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المعدل و المتمم ، كما أشارت المادة</w:t>
      </w:r>
      <w:r w:rsidR="00B65478" w:rsidRPr="00722E3A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</w:t>
      </w:r>
      <w:r w:rsidR="005E4CE5" w:rsidRPr="00722E3A">
        <w:rPr>
          <w:rFonts w:asciiTheme="minorBidi" w:hAnsiTheme="minorBidi" w:cs="Simplified Arabic" w:hint="cs"/>
          <w:sz w:val="28"/>
          <w:szCs w:val="28"/>
          <w:rtl/>
          <w:lang w:bidi="ar-DZ"/>
        </w:rPr>
        <w:t>135</w:t>
      </w:r>
      <w:r w:rsidR="005E4CE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والمادة </w:t>
      </w:r>
      <w:r w:rsidR="005E4CE5" w:rsidRPr="00722E3A">
        <w:rPr>
          <w:rFonts w:asciiTheme="minorBidi" w:hAnsiTheme="minorBidi" w:cs="Simplified Arabic" w:hint="cs"/>
          <w:sz w:val="28"/>
          <w:szCs w:val="28"/>
          <w:rtl/>
          <w:lang w:bidi="ar-DZ"/>
        </w:rPr>
        <w:t>136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6547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إلى </w:t>
      </w:r>
      <w:r w:rsidR="00B65478" w:rsidRPr="00B470C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لجنة </w:t>
      </w:r>
      <w:r w:rsidR="005E4CE5">
        <w:rPr>
          <w:rFonts w:asciiTheme="minorBidi" w:hAnsiTheme="minorBidi" w:cs="Simplified Arabic" w:hint="cs"/>
          <w:sz w:val="32"/>
          <w:szCs w:val="32"/>
          <w:rtl/>
          <w:lang w:bidi="ar-DZ"/>
        </w:rPr>
        <w:t>الولائية</w:t>
      </w:r>
      <w:r w:rsidR="00B65478" w:rsidRPr="00B470C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للصفقات</w:t>
      </w:r>
      <w:r w:rsidR="00B6547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العمومية لتي تبرمها ، </w:t>
      </w:r>
      <w:r w:rsidR="005E4CE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من حيث </w:t>
      </w:r>
      <w:r w:rsidR="00B65478">
        <w:rPr>
          <w:rFonts w:asciiTheme="minorBidi" w:hAnsiTheme="minorBidi" w:cs="Simplified Arabic" w:hint="cs"/>
          <w:sz w:val="32"/>
          <w:szCs w:val="32"/>
          <w:rtl/>
          <w:lang w:bidi="ar-DZ"/>
        </w:rPr>
        <w:t>تشكيلتها واختصاصها فسنتناولها كما يلي:</w:t>
      </w:r>
    </w:p>
    <w:p w:rsidR="005E4CE5" w:rsidRDefault="005E4CE5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5E4CE5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lastRenderedPageBreak/>
        <w:t xml:space="preserve">01 </w:t>
      </w:r>
      <w:r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  <w:t>–</w:t>
      </w:r>
      <w:r w:rsidRPr="005E4CE5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تشك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يلة</w:t>
      </w:r>
      <w:r w:rsidRPr="005E4CE5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لجنة الصفقات الولائية</w:t>
      </w:r>
    </w:p>
    <w:p w:rsidR="001A3CD8" w:rsidRPr="005E4CE5" w:rsidRDefault="001A3CD8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5E4CE5">
        <w:rPr>
          <w:rFonts w:asciiTheme="minorBidi" w:hAnsiTheme="minorBidi" w:cs="Simplified Arabic" w:hint="cs"/>
          <w:sz w:val="32"/>
          <w:szCs w:val="32"/>
          <w:rtl/>
          <w:lang w:bidi="ar-DZ"/>
        </w:rPr>
        <w:t>تتشكل لجنة الصفقات الولائية من :</w:t>
      </w:r>
    </w:p>
    <w:p w:rsidR="001A3CD8" w:rsidRPr="00722E3A" w:rsidRDefault="001A3CD8" w:rsidP="00722E3A">
      <w:pPr>
        <w:pStyle w:val="Paragraphedeliste"/>
        <w:numPr>
          <w:ilvl w:val="1"/>
          <w:numId w:val="26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722E3A">
        <w:rPr>
          <w:rFonts w:asciiTheme="minorBidi" w:hAnsiTheme="minorBidi" w:cs="Simplified Arabic" w:hint="cs"/>
          <w:sz w:val="32"/>
          <w:szCs w:val="32"/>
          <w:rtl/>
          <w:lang w:bidi="ar-DZ"/>
        </w:rPr>
        <w:t>الوالي أو ممثله ، رئيسا .</w:t>
      </w:r>
    </w:p>
    <w:p w:rsidR="001A3CD8" w:rsidRPr="00722E3A" w:rsidRDefault="001A3CD8" w:rsidP="00722E3A">
      <w:pPr>
        <w:pStyle w:val="Paragraphedeliste"/>
        <w:numPr>
          <w:ilvl w:val="1"/>
          <w:numId w:val="26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722E3A">
        <w:rPr>
          <w:rFonts w:asciiTheme="minorBidi" w:hAnsiTheme="minorBidi" w:cs="Simplified Arabic" w:hint="cs"/>
          <w:sz w:val="32"/>
          <w:szCs w:val="32"/>
          <w:rtl/>
          <w:lang w:bidi="ar-DZ"/>
        </w:rPr>
        <w:t>ثلاثة (03) ممثلين عن المجلس الشعبي الولائي.</w:t>
      </w:r>
    </w:p>
    <w:p w:rsidR="001A3CD8" w:rsidRPr="00722E3A" w:rsidRDefault="001A3CD8" w:rsidP="00722E3A">
      <w:pPr>
        <w:pStyle w:val="Paragraphedeliste"/>
        <w:numPr>
          <w:ilvl w:val="1"/>
          <w:numId w:val="26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722E3A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ممثلين اثنين (02)</w:t>
      </w:r>
      <w:r w:rsidR="00722E3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722E3A">
        <w:rPr>
          <w:rFonts w:asciiTheme="minorBidi" w:hAnsiTheme="minorBidi" w:cs="Simplified Arabic" w:hint="cs"/>
          <w:sz w:val="32"/>
          <w:szCs w:val="32"/>
          <w:rtl/>
          <w:lang w:bidi="ar-DZ"/>
        </w:rPr>
        <w:t>عن الوزير المكلف بالمالية ( مصلحة الميزانية و مصلحة المحاسبة).</w:t>
      </w:r>
    </w:p>
    <w:p w:rsidR="001A3CD8" w:rsidRPr="00722E3A" w:rsidRDefault="001A3CD8" w:rsidP="00722E3A">
      <w:pPr>
        <w:pStyle w:val="Paragraphedeliste"/>
        <w:numPr>
          <w:ilvl w:val="1"/>
          <w:numId w:val="26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722E3A">
        <w:rPr>
          <w:rFonts w:asciiTheme="minorBidi" w:hAnsiTheme="minorBidi" w:cs="Simplified Arabic" w:hint="cs"/>
          <w:sz w:val="32"/>
          <w:szCs w:val="32"/>
          <w:rtl/>
          <w:lang w:bidi="ar-DZ"/>
        </w:rPr>
        <w:t>مدير الري للولاية .</w:t>
      </w:r>
    </w:p>
    <w:p w:rsidR="001A3CD8" w:rsidRPr="00722E3A" w:rsidRDefault="001A3CD8" w:rsidP="00722E3A">
      <w:pPr>
        <w:pStyle w:val="Paragraphedeliste"/>
        <w:numPr>
          <w:ilvl w:val="1"/>
          <w:numId w:val="26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722E3A">
        <w:rPr>
          <w:rFonts w:asciiTheme="minorBidi" w:hAnsiTheme="minorBidi" w:cs="Simplified Arabic" w:hint="cs"/>
          <w:sz w:val="32"/>
          <w:szCs w:val="32"/>
          <w:rtl/>
          <w:lang w:bidi="ar-DZ"/>
        </w:rPr>
        <w:t>مدير الأشغال العمومية للولاية .</w:t>
      </w:r>
    </w:p>
    <w:p w:rsidR="001A3CD8" w:rsidRPr="00722E3A" w:rsidRDefault="001A3CD8" w:rsidP="00722E3A">
      <w:pPr>
        <w:pStyle w:val="Paragraphedeliste"/>
        <w:numPr>
          <w:ilvl w:val="1"/>
          <w:numId w:val="26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722E3A">
        <w:rPr>
          <w:rFonts w:asciiTheme="minorBidi" w:hAnsiTheme="minorBidi" w:cs="Simplified Arabic" w:hint="cs"/>
          <w:sz w:val="32"/>
          <w:szCs w:val="32"/>
          <w:rtl/>
          <w:lang w:bidi="ar-DZ"/>
        </w:rPr>
        <w:t>مدير التجارة للولاية .</w:t>
      </w:r>
    </w:p>
    <w:p w:rsidR="001A3CD8" w:rsidRPr="00722E3A" w:rsidRDefault="001A3CD8" w:rsidP="00722E3A">
      <w:pPr>
        <w:pStyle w:val="Paragraphedeliste"/>
        <w:numPr>
          <w:ilvl w:val="1"/>
          <w:numId w:val="26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722E3A">
        <w:rPr>
          <w:rFonts w:asciiTheme="minorBidi" w:hAnsiTheme="minorBidi" w:cs="Simplified Arabic" w:hint="cs"/>
          <w:sz w:val="32"/>
          <w:szCs w:val="32"/>
          <w:rtl/>
          <w:lang w:bidi="ar-DZ"/>
        </w:rPr>
        <w:t>مدير السكن و التجهيزات العمومية للولاية .</w:t>
      </w:r>
    </w:p>
    <w:p w:rsidR="001A3CD8" w:rsidRPr="00722E3A" w:rsidRDefault="001A3CD8" w:rsidP="00A424B2">
      <w:pPr>
        <w:pStyle w:val="Paragraphedeliste"/>
        <w:numPr>
          <w:ilvl w:val="1"/>
          <w:numId w:val="26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722E3A">
        <w:rPr>
          <w:rFonts w:asciiTheme="minorBidi" w:hAnsiTheme="minorBidi" w:cs="Simplified Arabic" w:hint="cs"/>
          <w:sz w:val="32"/>
          <w:szCs w:val="32"/>
          <w:rtl/>
          <w:lang w:bidi="ar-DZ"/>
        </w:rPr>
        <w:t>مدير المصلحة التقنية المعنية بالخدمة للولاية</w:t>
      </w:r>
      <w:r w:rsidR="00A424B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227C33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32"/>
      </w:r>
      <w:r w:rsidR="00A424B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B65478" w:rsidRDefault="00722E3A" w:rsidP="00437DB1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B65478" w:rsidRPr="00B6547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نلاحظ من خلال استقراء هذه التشكيلة أنها </w:t>
      </w:r>
      <w:r w:rsidR="00C9222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تتسم بالتنوع في أعضائها فهي </w:t>
      </w:r>
      <w:r w:rsidR="00B65478" w:rsidRPr="00B65478">
        <w:rPr>
          <w:rFonts w:asciiTheme="minorBidi" w:hAnsiTheme="minorBidi" w:cs="Simplified Arabic" w:hint="cs"/>
          <w:sz w:val="32"/>
          <w:szCs w:val="32"/>
          <w:rtl/>
          <w:lang w:bidi="ar-DZ"/>
        </w:rPr>
        <w:t>عينة تمثيلية لأقطاب التنمية على المستوى المحلي في محاولة لخلق تجانس على هذه التشكيلة في أداء عملها</w:t>
      </w:r>
      <w:r w:rsidR="005E4CE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E4CE5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33"/>
      </w:r>
      <w:r w:rsidR="00B65478" w:rsidRPr="00B65478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  <w:r w:rsidR="00B65478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   </w:t>
      </w:r>
    </w:p>
    <w:p w:rsidR="00CC564F" w:rsidRDefault="0058682D" w:rsidP="00E53A4B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أ</w:t>
      </w:r>
      <w:r w:rsidR="00E1288F" w:rsidRPr="008D49F8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- </w:t>
      </w:r>
      <w:r w:rsidR="009B6082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من </w:t>
      </w:r>
      <w:r w:rsidR="00E1288F" w:rsidRPr="008D49F8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حيث رئاسة اللجنة</w:t>
      </w:r>
      <w:r w:rsidR="00E1288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: </w:t>
      </w:r>
      <w:r w:rsidR="00CC56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تختلف رئاسة اللجنة الولائية عن البلدية في كون أن اللجنة البلدية يترأسها رئيس المجلس الشعبي البلدي بينما يتولى رئاسة اللجنة الولائية للصفقات الوالي </w:t>
      </w:r>
      <w:r w:rsidR="00CC564F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باعتباره ممثلا للدولة و مندوب الحكومة على مستوى الولاية ، كما يمكن </w:t>
      </w:r>
      <w:r w:rsidR="00E1288F">
        <w:rPr>
          <w:rFonts w:asciiTheme="minorBidi" w:hAnsiTheme="minorBidi" w:cs="Simplified Arabic" w:hint="cs"/>
          <w:sz w:val="32"/>
          <w:szCs w:val="32"/>
          <w:rtl/>
          <w:lang w:bidi="ar-DZ"/>
        </w:rPr>
        <w:t>استخلاف الوالي بمن يمثله ل</w:t>
      </w:r>
      <w:r w:rsidR="00CC56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رئاسة اللجنة.   </w:t>
      </w:r>
    </w:p>
    <w:p w:rsidR="001304F7" w:rsidRDefault="0058682D" w:rsidP="00E53A4B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ب -</w:t>
      </w:r>
      <w:r w:rsidR="00E1288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1288F" w:rsidRPr="008D49F8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من حيث عضوية اللجنة</w:t>
      </w:r>
      <w:r w:rsidR="00E1288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: هناك تنوع في التشكيلة بين منتخبين و معينين إذ تضم اللجنة ثلاث (</w:t>
      </w:r>
      <w:r w:rsidR="00E1288F" w:rsidRPr="00722E3A">
        <w:rPr>
          <w:rFonts w:asciiTheme="minorBidi" w:hAnsiTheme="minorBidi" w:cs="Simplified Arabic" w:hint="cs"/>
          <w:sz w:val="28"/>
          <w:szCs w:val="28"/>
          <w:rtl/>
          <w:lang w:bidi="ar-DZ"/>
        </w:rPr>
        <w:t>03</w:t>
      </w:r>
      <w:r w:rsidR="00E1288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) منتخبين يمثلون الرقابة الشعبية على </w:t>
      </w:r>
      <w:r w:rsidR="00722E3A">
        <w:rPr>
          <w:rFonts w:asciiTheme="minorBidi" w:hAnsiTheme="minorBidi" w:cs="Simplified Arabic" w:hint="cs"/>
          <w:sz w:val="32"/>
          <w:szCs w:val="32"/>
          <w:rtl/>
          <w:lang w:bidi="ar-DZ"/>
        </w:rPr>
        <w:t>إ</w:t>
      </w:r>
      <w:r w:rsidR="00E1288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برام الصفقات </w:t>
      </w:r>
      <w:r w:rsidR="001304F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تضم أيضا </w:t>
      </w:r>
      <w:r w:rsidR="00E1288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معينين </w:t>
      </w:r>
      <w:r w:rsidR="001304F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مدراء </w:t>
      </w:r>
      <w:r w:rsidR="00437DB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304F7">
        <w:rPr>
          <w:rFonts w:asciiTheme="minorBidi" w:hAnsiTheme="minorBidi" w:cs="Simplified Arabic" w:hint="cs"/>
          <w:sz w:val="32"/>
          <w:szCs w:val="32"/>
          <w:rtl/>
          <w:lang w:bidi="ar-DZ"/>
        </w:rPr>
        <w:t>ي</w:t>
      </w:r>
      <w:r w:rsidR="00E1288F">
        <w:rPr>
          <w:rFonts w:asciiTheme="minorBidi" w:hAnsiTheme="minorBidi" w:cs="Simplified Arabic" w:hint="cs"/>
          <w:sz w:val="32"/>
          <w:szCs w:val="32"/>
          <w:rtl/>
          <w:lang w:bidi="ar-DZ"/>
        </w:rPr>
        <w:t>م</w:t>
      </w:r>
      <w:r w:rsidR="001304F7">
        <w:rPr>
          <w:rFonts w:asciiTheme="minorBidi" w:hAnsiTheme="minorBidi" w:cs="Simplified Arabic" w:hint="cs"/>
          <w:sz w:val="32"/>
          <w:szCs w:val="32"/>
          <w:rtl/>
          <w:lang w:bidi="ar-DZ"/>
        </w:rPr>
        <w:t>ثلون</w:t>
      </w:r>
      <w:r w:rsidR="00E1288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السلك التنفيذي </w:t>
      </w:r>
      <w:r w:rsidR="00722E3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304F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ينتمون </w:t>
      </w:r>
      <w:r w:rsidR="00437DB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722E3A">
        <w:rPr>
          <w:rFonts w:asciiTheme="minorBidi" w:hAnsiTheme="minorBidi" w:cs="Simplified Arabic" w:hint="cs"/>
          <w:sz w:val="32"/>
          <w:szCs w:val="32"/>
          <w:rtl/>
          <w:lang w:bidi="ar-DZ"/>
        </w:rPr>
        <w:t>إ</w:t>
      </w:r>
      <w:r w:rsidR="001304F7">
        <w:rPr>
          <w:rFonts w:asciiTheme="minorBidi" w:hAnsiTheme="minorBidi" w:cs="Simplified Arabic" w:hint="cs"/>
          <w:sz w:val="32"/>
          <w:szCs w:val="32"/>
          <w:rtl/>
          <w:lang w:bidi="ar-DZ"/>
        </w:rPr>
        <w:t>لى</w:t>
      </w:r>
      <w:r w:rsidR="00722E3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304F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وصايات </w:t>
      </w:r>
      <w:r w:rsidR="00722E3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304F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مختلفة </w:t>
      </w:r>
      <w:r w:rsidR="00722E3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304F7">
        <w:rPr>
          <w:rFonts w:asciiTheme="minorBidi" w:hAnsiTheme="minorBidi" w:cs="Simplified Arabic" w:hint="cs"/>
          <w:sz w:val="32"/>
          <w:szCs w:val="32"/>
          <w:rtl/>
          <w:lang w:bidi="ar-DZ"/>
        </w:rPr>
        <w:t>من</w:t>
      </w:r>
      <w:r w:rsidR="00437DB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304F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مالية</w:t>
      </w:r>
      <w:r w:rsidR="00437DB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304F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</w:t>
      </w:r>
      <w:r w:rsidR="00722E3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304F7">
        <w:rPr>
          <w:rFonts w:asciiTheme="minorBidi" w:hAnsiTheme="minorBidi" w:cs="Simplified Arabic" w:hint="cs"/>
          <w:sz w:val="32"/>
          <w:szCs w:val="32"/>
          <w:rtl/>
          <w:lang w:bidi="ar-DZ"/>
        </w:rPr>
        <w:t>أشغال عمومية و</w:t>
      </w:r>
      <w:r w:rsidR="00722E3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304F7">
        <w:rPr>
          <w:rFonts w:asciiTheme="minorBidi" w:hAnsiTheme="minorBidi" w:cs="Simplified Arabic" w:hint="cs"/>
          <w:sz w:val="32"/>
          <w:szCs w:val="32"/>
          <w:rtl/>
          <w:lang w:bidi="ar-DZ"/>
        </w:rPr>
        <w:t>السكن و...</w:t>
      </w:r>
      <w:r w:rsidR="00722E3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</w:t>
      </w:r>
      <w:r w:rsidR="001304F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هذا التنوع </w:t>
      </w:r>
      <w:r w:rsidR="00D301C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له علاقة مباشرة </w:t>
      </w:r>
      <w:r w:rsidR="00722E3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301C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في مجال الصفقات </w:t>
      </w:r>
      <w:r w:rsidR="00722E3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301C9">
        <w:rPr>
          <w:rFonts w:asciiTheme="minorBidi" w:hAnsiTheme="minorBidi" w:cs="Simplified Arabic" w:hint="cs"/>
          <w:sz w:val="32"/>
          <w:szCs w:val="32"/>
          <w:rtl/>
          <w:lang w:bidi="ar-DZ"/>
        </w:rPr>
        <w:t>مما</w:t>
      </w:r>
      <w:r w:rsidR="00722E3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301C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304F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يعطي </w:t>
      </w:r>
      <w:r w:rsidR="00722E3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304F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دفعا </w:t>
      </w:r>
      <w:r w:rsidR="00722E3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304F7">
        <w:rPr>
          <w:rFonts w:asciiTheme="minorBidi" w:hAnsiTheme="minorBidi" w:cs="Simplified Arabic" w:hint="cs"/>
          <w:sz w:val="32"/>
          <w:szCs w:val="32"/>
          <w:rtl/>
          <w:lang w:bidi="ar-DZ"/>
        </w:rPr>
        <w:t>لعمل</w:t>
      </w:r>
      <w:r w:rsidR="00D301C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هذه </w:t>
      </w:r>
      <w:r w:rsidR="001304F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اللجنة </w:t>
      </w:r>
      <w:r w:rsidR="00D301C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يجعل </w:t>
      </w:r>
      <w:r w:rsidR="00722E3A">
        <w:rPr>
          <w:rFonts w:asciiTheme="minorBidi" w:hAnsiTheme="minorBidi" w:cs="Simplified Arabic" w:hint="cs"/>
          <w:sz w:val="32"/>
          <w:szCs w:val="32"/>
          <w:rtl/>
          <w:lang w:bidi="ar-DZ"/>
        </w:rPr>
        <w:t>مقرراتها</w:t>
      </w:r>
      <w:r w:rsidR="00D301C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تتسم بالموضوعية و تتمكن من دراسة ملف الصفقة من جميع الجوانب</w:t>
      </w:r>
      <w:r w:rsidR="00D301C9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34"/>
      </w:r>
      <w:r w:rsidR="00D301C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باعتبار أن الصفقات العمومية لها علاقة بالمال العام و الخزينة  العامة</w:t>
      </w:r>
      <w:r w:rsidR="00722E3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1A3CD8" w:rsidRDefault="007D1906" w:rsidP="00E53A4B">
      <w:pPr>
        <w:spacing w:line="336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02- </w:t>
      </w:r>
      <w:r w:rsidR="00722E3A"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اختصاص</w:t>
      </w:r>
      <w:r w:rsidR="001A3CD8" w:rsidRPr="00227C33"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  <w:t xml:space="preserve"> اللجنة </w:t>
      </w:r>
      <w:r w:rsidR="00BD62F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الولائية للصفقات العمومية</w:t>
      </w:r>
    </w:p>
    <w:p w:rsidR="00CC1D0D" w:rsidRDefault="00437DB1" w:rsidP="00E53A4B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 </w:t>
      </w:r>
      <w:r w:rsidR="00671D2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حسب المادة </w:t>
      </w:r>
      <w:r w:rsidR="00671D2C" w:rsidRPr="00722E3A">
        <w:rPr>
          <w:rFonts w:asciiTheme="minorBidi" w:hAnsiTheme="minorBidi" w:cs="Simplified Arabic" w:hint="cs"/>
          <w:sz w:val="28"/>
          <w:szCs w:val="28"/>
          <w:rtl/>
          <w:lang w:bidi="ar-DZ"/>
        </w:rPr>
        <w:t>136</w:t>
      </w:r>
      <w:r w:rsidR="00671D2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الرئاسي </w:t>
      </w:r>
      <w:r w:rsidR="00671D2C" w:rsidRPr="00722E3A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671D2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</w:t>
      </w:r>
      <w:r w:rsidR="0086018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للجنة الولائية </w:t>
      </w:r>
      <w:r w:rsidR="007D1906">
        <w:rPr>
          <w:rFonts w:asciiTheme="minorBidi" w:hAnsiTheme="minorBidi" w:cs="Simplified Arabic" w:hint="cs"/>
          <w:sz w:val="32"/>
          <w:szCs w:val="32"/>
          <w:rtl/>
          <w:lang w:bidi="ar-DZ"/>
        </w:rPr>
        <w:t>لل</w:t>
      </w:r>
      <w:r w:rsidR="00860180">
        <w:rPr>
          <w:rFonts w:asciiTheme="minorBidi" w:hAnsiTheme="minorBidi" w:cs="Simplified Arabic" w:hint="cs"/>
          <w:sz w:val="32"/>
          <w:szCs w:val="32"/>
          <w:rtl/>
          <w:lang w:bidi="ar-DZ"/>
        </w:rPr>
        <w:t>صفقات</w:t>
      </w:r>
      <w:r w:rsidR="007D190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العمومية </w:t>
      </w:r>
      <w:r w:rsidR="0086018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ذات </w:t>
      </w:r>
      <w:r w:rsidR="00671D2C">
        <w:rPr>
          <w:rFonts w:asciiTheme="minorBidi" w:hAnsiTheme="minorBidi" w:cs="Simplified Arabic" w:hint="cs"/>
          <w:sz w:val="32"/>
          <w:szCs w:val="32"/>
          <w:rtl/>
          <w:lang w:bidi="ar-DZ"/>
        </w:rPr>
        <w:t>ال</w:t>
      </w:r>
      <w:r w:rsidR="00860180">
        <w:rPr>
          <w:rFonts w:asciiTheme="minorBidi" w:hAnsiTheme="minorBidi" w:cs="Simplified Arabic" w:hint="cs"/>
          <w:sz w:val="32"/>
          <w:szCs w:val="32"/>
          <w:rtl/>
          <w:lang w:bidi="ar-DZ"/>
        </w:rPr>
        <w:t>اختصاصات</w:t>
      </w:r>
      <w:r w:rsidR="00671D2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المنوطة </w:t>
      </w:r>
      <w:r w:rsidR="0086018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للجان السابقة تختلف عنها فقط في بعض الجوانب </w:t>
      </w:r>
      <w:r w:rsidR="00D26B5C">
        <w:rPr>
          <w:rFonts w:asciiTheme="minorBidi" w:hAnsiTheme="minorBidi" w:cs="Simplified Arabic" w:hint="cs"/>
          <w:sz w:val="32"/>
          <w:szCs w:val="32"/>
          <w:rtl/>
          <w:lang w:bidi="ar-DZ"/>
        </w:rPr>
        <w:t>فمن حيث :</w:t>
      </w:r>
    </w:p>
    <w:p w:rsidR="00D26B5C" w:rsidRPr="00DE10D7" w:rsidRDefault="00DE10D7" w:rsidP="00E53A4B">
      <w:pPr>
        <w:spacing w:line="336" w:lineRule="auto"/>
        <w:ind w:left="-2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أ- د</w:t>
      </w:r>
      <w:r w:rsidR="00D26B5C" w:rsidRPr="00DE10D7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راسة مشاريع دفاتر الشروط : </w:t>
      </w:r>
      <w:r w:rsidR="00D26B5C" w:rsidRPr="00DE10D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طبقا للمادة </w:t>
      </w:r>
      <w:r w:rsidR="00D26B5C" w:rsidRPr="00DE10D7">
        <w:rPr>
          <w:rFonts w:asciiTheme="minorBidi" w:hAnsiTheme="minorBidi" w:cs="Simplified Arabic" w:hint="cs"/>
          <w:sz w:val="28"/>
          <w:szCs w:val="28"/>
          <w:rtl/>
          <w:lang w:bidi="ar-DZ"/>
        </w:rPr>
        <w:t>136</w:t>
      </w:r>
      <w:r w:rsidR="00D26B5C" w:rsidRPr="00DE10D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الرئاسي </w:t>
      </w:r>
      <w:r w:rsidR="00D26B5C" w:rsidRPr="00DE10D7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D26B5C" w:rsidRPr="00DE10D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تخضع مشاريع دفاتر الشروط لدراسة اللجنة الولائية للصفقات و هو اختصاص عام مشترك بين اللجان السابقة تختلف فقط من حيث المعيار العضوي و المعيار المالي</w:t>
      </w:r>
      <w:r w:rsidR="00527015" w:rsidRPr="00DE10D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  <w:r w:rsidR="00D26B5C" w:rsidRPr="00DE10D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C81768" w:rsidRDefault="00D26B5C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3F4332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المعيار العضوي </w:t>
      </w:r>
      <w:r w:rsidR="00C81768" w:rsidRPr="003F4332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:</w:t>
      </w:r>
      <w:r w:rsidR="00C8176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ح</w:t>
      </w:r>
      <w:r w:rsidR="003F4332">
        <w:rPr>
          <w:rFonts w:asciiTheme="minorBidi" w:hAnsiTheme="minorBidi" w:cs="Simplified Arabic" w:hint="cs"/>
          <w:sz w:val="32"/>
          <w:szCs w:val="32"/>
          <w:rtl/>
          <w:lang w:bidi="ar-DZ"/>
        </w:rPr>
        <w:t>ت</w:t>
      </w:r>
      <w:r w:rsidR="00C8176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ى ينعقد الاختصاص لرقابة الجنة الولائية للصفقات وجب أن تكون </w:t>
      </w:r>
      <w:r w:rsidR="00527015">
        <w:rPr>
          <w:rFonts w:asciiTheme="minorBidi" w:hAnsiTheme="minorBidi" w:cs="Simplified Arabic" w:hint="cs"/>
          <w:sz w:val="32"/>
          <w:szCs w:val="32"/>
          <w:rtl/>
          <w:lang w:bidi="ar-DZ"/>
        </w:rPr>
        <w:t>الإدارة</w:t>
      </w:r>
      <w:r w:rsidR="00C8176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المعنية إما :</w:t>
      </w:r>
    </w:p>
    <w:p w:rsidR="00C81768" w:rsidRDefault="003F4332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- الولاية و المصالح غير الممركزة للدولة </w:t>
      </w:r>
      <w:r w:rsidR="00C8176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27015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3F4332" w:rsidRDefault="003F4332" w:rsidP="007A70EA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- البلدية والمؤسسات العمومية المحلية ( البلدية أو</w:t>
      </w:r>
      <w:r w:rsidR="007A70E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الولاية ضمن الحدود المنصوص عليها)</w:t>
      </w:r>
      <w:r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35"/>
      </w:r>
    </w:p>
    <w:p w:rsidR="001F3BCE" w:rsidRDefault="003F4332" w:rsidP="00DE10D7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3F4332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المعيار المالي :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1F3BCE">
        <w:rPr>
          <w:rFonts w:asciiTheme="minorBidi" w:hAnsiTheme="minorBidi" w:cs="Simplified Arabic" w:hint="cs"/>
          <w:sz w:val="32"/>
          <w:szCs w:val="32"/>
          <w:rtl/>
          <w:lang w:bidi="ar-DZ"/>
        </w:rPr>
        <w:t>يعقد الاختصاص بالنسبة للجنة الولائية للصفقات فيما يخص :</w:t>
      </w:r>
    </w:p>
    <w:p w:rsidR="009D69FB" w:rsidRPr="009D69FB" w:rsidRDefault="009D69FB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9D69FB"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  <w:t>–</w:t>
      </w:r>
      <w:r w:rsidRPr="009D69FB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الصفقات التي تبرمها ال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ولاية و المصالح غير الممركزة للدولة </w:t>
      </w:r>
    </w:p>
    <w:p w:rsidR="009D69FB" w:rsidRDefault="003F4332" w:rsidP="00527015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 w:rsidRPr="003F433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حتى ينعقد الاختصاص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للجنة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>يتعين أن يكون في الحدود المبينة في</w:t>
      </w:r>
      <w:r w:rsidR="009D69FB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المواد </w:t>
      </w:r>
      <w:r w:rsidR="009D69FB" w:rsidRPr="00527015">
        <w:rPr>
          <w:rFonts w:asciiTheme="minorBidi" w:hAnsiTheme="minorBidi" w:cs="Simplified Arabic" w:hint="cs"/>
          <w:noProof/>
          <w:sz w:val="28"/>
          <w:szCs w:val="28"/>
          <w:rtl/>
        </w:rPr>
        <w:t>146</w:t>
      </w:r>
      <w:r w:rsidR="00527015">
        <w:rPr>
          <w:rFonts w:asciiTheme="minorBidi" w:hAnsiTheme="minorBidi" w:cs="Simplified Arabic" w:hint="cs"/>
          <w:noProof/>
          <w:sz w:val="28"/>
          <w:szCs w:val="28"/>
          <w:rtl/>
        </w:rPr>
        <w:t>،</w:t>
      </w:r>
      <w:r w:rsidR="009D69FB" w:rsidRPr="00527015">
        <w:rPr>
          <w:rFonts w:asciiTheme="minorBidi" w:hAnsiTheme="minorBidi" w:cs="Simplified Arabic" w:hint="cs"/>
          <w:noProof/>
          <w:sz w:val="28"/>
          <w:szCs w:val="28"/>
          <w:rtl/>
        </w:rPr>
        <w:t>147</w:t>
      </w:r>
      <w:r w:rsidR="00527015">
        <w:rPr>
          <w:rFonts w:asciiTheme="minorBidi" w:hAnsiTheme="minorBidi" w:cs="Simplified Arabic" w:hint="cs"/>
          <w:noProof/>
          <w:sz w:val="28"/>
          <w:szCs w:val="28"/>
          <w:rtl/>
        </w:rPr>
        <w:t>،</w:t>
      </w:r>
      <w:r w:rsidR="009D69FB" w:rsidRPr="00527015">
        <w:rPr>
          <w:rFonts w:asciiTheme="minorBidi" w:hAnsiTheme="minorBidi" w:cs="Simplified Arabic" w:hint="cs"/>
          <w:noProof/>
          <w:sz w:val="28"/>
          <w:szCs w:val="28"/>
          <w:rtl/>
        </w:rPr>
        <w:t xml:space="preserve">148 </w:t>
      </w:r>
      <w:r w:rsidR="009D69FB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من المرسوم الرئاسي </w:t>
      </w:r>
      <w:r w:rsidR="009D69FB" w:rsidRPr="00527015">
        <w:rPr>
          <w:rFonts w:asciiTheme="minorBidi" w:hAnsiTheme="minorBidi" w:cs="Simplified Arabic" w:hint="cs"/>
          <w:noProof/>
          <w:sz w:val="28"/>
          <w:szCs w:val="28"/>
          <w:rtl/>
        </w:rPr>
        <w:t xml:space="preserve">10/236 </w:t>
      </w:r>
      <w:r w:rsidR="009D69FB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و ذلك حسب  نوع كل صفقة من الصفقات الآتية : </w:t>
      </w:r>
    </w:p>
    <w:p w:rsidR="007774BC" w:rsidRDefault="007774BC" w:rsidP="00EB18E4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 w:rsidRPr="007F08C3"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t>بالنسبة ل</w:t>
      </w:r>
      <w:r w:rsidR="007F08C3"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t>ص</w:t>
      </w:r>
      <w:r w:rsidRPr="007F08C3"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t xml:space="preserve">فقات الأشغال </w:t>
      </w:r>
      <w:r w:rsidR="007F08C3"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t xml:space="preserve">: </w:t>
      </w:r>
      <w:r w:rsidR="007F08C3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حتى ينعقد الاختصاص للجنة الولائية للصفقات ينبغي أن </w:t>
      </w:r>
      <w:r w:rsidR="00BC1BA3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يكون </w:t>
      </w:r>
      <w:r w:rsidR="007F08C3">
        <w:rPr>
          <w:rFonts w:asciiTheme="minorBidi" w:hAnsiTheme="minorBidi" w:cs="Simplified Arabic" w:hint="cs"/>
          <w:noProof/>
          <w:sz w:val="32"/>
          <w:szCs w:val="32"/>
          <w:rtl/>
        </w:rPr>
        <w:t>السقف المالي لصفقة</w:t>
      </w:r>
      <w:r w:rsidR="00BC1BA3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7F08C3">
        <w:rPr>
          <w:rFonts w:asciiTheme="minorBidi" w:hAnsiTheme="minorBidi" w:cs="Simplified Arabic" w:hint="cs"/>
          <w:noProof/>
          <w:sz w:val="32"/>
          <w:szCs w:val="32"/>
          <w:rtl/>
        </w:rPr>
        <w:t>الأشغال</w:t>
      </w:r>
      <w:r w:rsidR="00BC1BA3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يساوي أو يقل عن </w:t>
      </w:r>
      <w:r w:rsidR="00BC1BA3" w:rsidRPr="00527015">
        <w:rPr>
          <w:rFonts w:asciiTheme="minorBidi" w:hAnsiTheme="minorBidi" w:cs="Simplified Arabic" w:hint="cs"/>
          <w:noProof/>
          <w:sz w:val="28"/>
          <w:szCs w:val="28"/>
          <w:rtl/>
        </w:rPr>
        <w:t>60</w:t>
      </w:r>
      <w:r w:rsidR="007F08C3" w:rsidRPr="00527015">
        <w:rPr>
          <w:rFonts w:asciiTheme="minorBidi" w:hAnsiTheme="minorBidi" w:cs="Simplified Arabic" w:hint="cs"/>
          <w:noProof/>
          <w:sz w:val="28"/>
          <w:szCs w:val="28"/>
          <w:rtl/>
        </w:rPr>
        <w:t>0.000.000</w:t>
      </w:r>
      <w:r w:rsidR="007F08C3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دج </w:t>
      </w:r>
      <w:r w:rsidR="00BC1BA3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A83A93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و كذا كل مشروع ملحق بهذه الصفة، </w:t>
      </w:r>
      <w:r w:rsidR="00BC1BA3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7F08C3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فإن </w:t>
      </w:r>
      <w:r w:rsidR="00BC1BA3">
        <w:rPr>
          <w:rFonts w:asciiTheme="minorBidi" w:hAnsiTheme="minorBidi" w:cs="Simplified Arabic" w:hint="cs"/>
          <w:noProof/>
          <w:sz w:val="32"/>
          <w:szCs w:val="32"/>
          <w:rtl/>
        </w:rPr>
        <w:t>زاد</w:t>
      </w:r>
      <w:r w:rsidR="007F08C3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عنه يدخل في اختصاص اللجنة </w:t>
      </w:r>
      <w:r w:rsidR="00BC1BA3">
        <w:rPr>
          <w:rFonts w:asciiTheme="minorBidi" w:hAnsiTheme="minorBidi" w:cs="Simplified Arabic" w:hint="cs"/>
          <w:noProof/>
          <w:sz w:val="32"/>
          <w:szCs w:val="32"/>
          <w:rtl/>
        </w:rPr>
        <w:t>الوطنية للصفقات</w:t>
      </w:r>
      <w:r w:rsidR="007F08C3">
        <w:rPr>
          <w:rStyle w:val="Appelnotedebasdep"/>
          <w:rFonts w:asciiTheme="minorBidi" w:hAnsiTheme="minorBidi" w:cs="Simplified Arabic"/>
          <w:noProof/>
          <w:sz w:val="32"/>
          <w:szCs w:val="32"/>
          <w:rtl/>
        </w:rPr>
        <w:footnoteReference w:id="36"/>
      </w:r>
      <w:r w:rsidR="00F26A0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.</w:t>
      </w:r>
    </w:p>
    <w:p w:rsidR="00437DB1" w:rsidRDefault="00343E68" w:rsidP="00437DB1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 w:rsidRPr="007F08C3"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t>بالنسبة ل</w:t>
      </w:r>
      <w:r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t>ص</w:t>
      </w:r>
      <w:r w:rsidRPr="007F08C3"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t>فقات اللوزام</w:t>
      </w:r>
      <w:r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t xml:space="preserve"> :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حتى ينعقد الاختصاص للجنة الولائية للصفقات ينبغي أن يكون السقف المالي لصفقة اللوازم يساوي أو يقل عن </w:t>
      </w:r>
      <w:r w:rsidRPr="00527015">
        <w:rPr>
          <w:rFonts w:asciiTheme="minorBidi" w:hAnsiTheme="minorBidi" w:cs="Simplified Arabic" w:hint="cs"/>
          <w:noProof/>
          <w:sz w:val="28"/>
          <w:szCs w:val="28"/>
          <w:rtl/>
        </w:rPr>
        <w:t>150.000.000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دج </w:t>
      </w:r>
      <w:r w:rsidR="00A83A93">
        <w:rPr>
          <w:rFonts w:asciiTheme="minorBidi" w:hAnsiTheme="minorBidi" w:cs="Simplified Arabic" w:hint="cs"/>
          <w:noProof/>
          <w:sz w:val="32"/>
          <w:szCs w:val="32"/>
          <w:rtl/>
        </w:rPr>
        <w:t>و كذا كل مشروع ملحق بهذه الصفة</w:t>
      </w:r>
      <w:r w:rsidR="00437DB1">
        <w:rPr>
          <w:rFonts w:asciiTheme="minorBidi" w:hAnsiTheme="minorBidi" w:cs="Simplified Arabic" w:hint="cs"/>
          <w:noProof/>
          <w:sz w:val="32"/>
          <w:szCs w:val="32"/>
          <w:rtl/>
        </w:rPr>
        <w:t>.</w:t>
      </w:r>
    </w:p>
    <w:p w:rsidR="00343E68" w:rsidRDefault="00343E68" w:rsidP="00437DB1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>فإن زاد عنه يدخل في اختصاص اللجنة الوطنية للصفقات</w:t>
      </w:r>
      <w:r>
        <w:rPr>
          <w:rStyle w:val="Appelnotedebasdep"/>
          <w:rFonts w:asciiTheme="minorBidi" w:hAnsiTheme="minorBidi" w:cs="Simplified Arabic"/>
          <w:noProof/>
          <w:sz w:val="32"/>
          <w:szCs w:val="32"/>
          <w:rtl/>
        </w:rPr>
        <w:footnoteReference w:id="37"/>
      </w:r>
      <w:r w:rsidR="00F26A0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.</w:t>
      </w:r>
    </w:p>
    <w:p w:rsidR="00BF3408" w:rsidRDefault="00BF3408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</w:rPr>
      </w:pPr>
      <w:r w:rsidRPr="007F08C3"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lastRenderedPageBreak/>
        <w:t>بالنسبة لصفقات الخدمات :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حتى ينعقد الاختصاص للجنة الولائية للصفقات ينبغي أن يكون السقف المالي لصفقة الخدمات يساوي أو يقل عن</w:t>
      </w:r>
      <w:r w:rsidRPr="00527015">
        <w:rPr>
          <w:rFonts w:asciiTheme="minorBidi" w:hAnsiTheme="minorBidi" w:cs="Simplified Arabic" w:hint="cs"/>
          <w:noProof/>
          <w:sz w:val="28"/>
          <w:szCs w:val="28"/>
          <w:rtl/>
        </w:rPr>
        <w:t xml:space="preserve"> 100.000.000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دج</w:t>
      </w:r>
      <w:r w:rsidR="00A83A93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و كذا كل مشروع ملحق بهذه الصفة،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فإن زاد عنه يدخل في اختصاص اللجنة الوطنية للصفقات</w:t>
      </w:r>
      <w:r>
        <w:rPr>
          <w:rStyle w:val="Appelnotedebasdep"/>
          <w:rFonts w:asciiTheme="minorBidi" w:hAnsiTheme="minorBidi" w:cs="Simplified Arabic"/>
          <w:b/>
          <w:bCs/>
          <w:sz w:val="32"/>
          <w:szCs w:val="32"/>
          <w:rtl/>
        </w:rPr>
        <w:footnoteReference w:id="38"/>
      </w:r>
      <w:r w:rsidR="00F26A0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.</w:t>
      </w:r>
    </w:p>
    <w:p w:rsidR="00F746D8" w:rsidRDefault="00BF3408" w:rsidP="00EB18E4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t>ب</w:t>
      </w:r>
      <w:r w:rsidR="007774BC" w:rsidRPr="007F08C3"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t>النسبة لصفقات الدراسات :</w:t>
      </w:r>
      <w:r w:rsidR="007774BC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حتى</w:t>
      </w:r>
      <w:r w:rsidR="00F746D8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7774BC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ينعقد </w:t>
      </w:r>
      <w:r w:rsidR="00F746D8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7774BC">
        <w:rPr>
          <w:rFonts w:asciiTheme="minorBidi" w:hAnsiTheme="minorBidi" w:cs="Simplified Arabic" w:hint="cs"/>
          <w:noProof/>
          <w:sz w:val="32"/>
          <w:szCs w:val="32"/>
          <w:rtl/>
        </w:rPr>
        <w:t>الاختصاص</w:t>
      </w:r>
      <w:r w:rsidR="00F746D8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للجنة الولائية  للصفقات  ينبغي أن</w:t>
      </w:r>
    </w:p>
    <w:p w:rsidR="00343E68" w:rsidRDefault="007774BC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>يكون السقف المالي لصفقة الدراسة يساوي</w:t>
      </w:r>
      <w:r w:rsidR="00343E68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أو يقل عن </w:t>
      </w:r>
      <w:r w:rsidR="00BF3408" w:rsidRPr="00527015">
        <w:rPr>
          <w:rFonts w:asciiTheme="minorBidi" w:hAnsiTheme="minorBidi" w:cs="Simplified Arabic" w:hint="cs"/>
          <w:noProof/>
          <w:sz w:val="28"/>
          <w:szCs w:val="28"/>
          <w:rtl/>
        </w:rPr>
        <w:t>6</w:t>
      </w:r>
      <w:r w:rsidRPr="00527015">
        <w:rPr>
          <w:rFonts w:asciiTheme="minorBidi" w:hAnsiTheme="minorBidi" w:cs="Simplified Arabic" w:hint="cs"/>
          <w:noProof/>
          <w:sz w:val="28"/>
          <w:szCs w:val="28"/>
          <w:rtl/>
        </w:rPr>
        <w:t>0.000.000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دج </w:t>
      </w:r>
      <w:r w:rsidR="00A83A93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و كذا كل مشروع ملحق بهذه الصفة، </w:t>
      </w:r>
      <w:r w:rsidR="00343E68">
        <w:rPr>
          <w:rFonts w:asciiTheme="minorBidi" w:hAnsiTheme="minorBidi" w:cs="Simplified Arabic" w:hint="cs"/>
          <w:noProof/>
          <w:sz w:val="32"/>
          <w:szCs w:val="32"/>
          <w:rtl/>
        </w:rPr>
        <w:t>فإن زاد عنه يدخل في اختصاص اللجنة الوطنية للصفقات</w:t>
      </w:r>
      <w:r w:rsidR="00BF3408">
        <w:rPr>
          <w:rStyle w:val="Appelnotedebasdep"/>
          <w:rFonts w:asciiTheme="minorBidi" w:hAnsiTheme="minorBidi" w:cs="Simplified Arabic"/>
          <w:b/>
          <w:bCs/>
          <w:sz w:val="32"/>
          <w:szCs w:val="32"/>
          <w:rtl/>
        </w:rPr>
        <w:footnoteReference w:id="39"/>
      </w:r>
      <w:r w:rsidR="00F26A0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.</w:t>
      </w:r>
    </w:p>
    <w:p w:rsidR="009D69FB" w:rsidRPr="009D69FB" w:rsidRDefault="009D69FB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9D69FB"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  <w:t>–</w:t>
      </w:r>
      <w:r w:rsidRPr="009D69FB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الصفقات التي تبرمها البلدية و المؤسسات العمومية المحلية </w:t>
      </w:r>
    </w:p>
    <w:p w:rsidR="009D69FB" w:rsidRDefault="00527015" w:rsidP="00EB18E4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9D69FB" w:rsidRPr="003F433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حتى ينعقد الاختصاص </w:t>
      </w:r>
      <w:r w:rsidR="009D69F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للجنة </w:t>
      </w:r>
      <w:r w:rsidR="009D69FB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يتعين أن يكون في الحدود المبينة في المادة </w:t>
      </w:r>
      <w:r w:rsidR="009D69FB" w:rsidRPr="00527015">
        <w:rPr>
          <w:rFonts w:asciiTheme="minorBidi" w:hAnsiTheme="minorBidi" w:cs="Simplified Arabic" w:hint="cs"/>
          <w:noProof/>
          <w:sz w:val="28"/>
          <w:szCs w:val="28"/>
          <w:rtl/>
        </w:rPr>
        <w:t>136</w:t>
      </w:r>
      <w:r w:rsidR="009D69FB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الفقرة </w:t>
      </w:r>
      <w:r w:rsidR="009D69FB" w:rsidRPr="00527015">
        <w:rPr>
          <w:rFonts w:asciiTheme="minorBidi" w:hAnsiTheme="minorBidi" w:cs="Simplified Arabic" w:hint="cs"/>
          <w:noProof/>
          <w:sz w:val="28"/>
          <w:szCs w:val="28"/>
          <w:rtl/>
        </w:rPr>
        <w:t>03</w:t>
      </w:r>
      <w:r w:rsidR="009D69FB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و ذلك حسب  نوع كل صفقة من الصفقات الآتية : </w:t>
      </w:r>
    </w:p>
    <w:p w:rsidR="00437DB1" w:rsidRDefault="009D69FB" w:rsidP="00EB18E4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 w:rsidRPr="007F08C3"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t>بالنسبة ل</w:t>
      </w:r>
      <w:r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t>ص</w:t>
      </w:r>
      <w:r w:rsidRPr="007F08C3"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t>فقات الأشغال و اللوزام</w:t>
      </w:r>
      <w:r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t xml:space="preserve"> :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حتى ينعقد الاختصاص للجنة الولائية للصفقات ينبغي أن يكون السقف المالي لصفقةالأشغال أو إقتناء اللوازم  يساوي </w:t>
      </w:r>
      <w:r w:rsidRPr="00527015">
        <w:rPr>
          <w:rFonts w:asciiTheme="minorBidi" w:hAnsiTheme="minorBidi" w:cs="Simplified Arabic" w:hint="cs"/>
          <w:noProof/>
          <w:sz w:val="28"/>
          <w:szCs w:val="28"/>
          <w:rtl/>
        </w:rPr>
        <w:t>50.000.000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دج أو يفوقه فإن </w:t>
      </w:r>
      <w:r w:rsidR="00437DB1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قل عنه </w:t>
      </w:r>
      <w:r w:rsidR="00437DB1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>يدخل في</w:t>
      </w:r>
      <w:r w:rsidR="00437DB1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اختصاص </w:t>
      </w:r>
      <w:r w:rsidR="00437DB1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اللجنة </w:t>
      </w:r>
      <w:r w:rsidR="00437DB1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>البلدية</w:t>
      </w:r>
      <w:r w:rsidR="00437DB1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للصفقات  أو  اختصاص لجنة  الصفقات</w:t>
      </w:r>
    </w:p>
    <w:p w:rsidR="009D69FB" w:rsidRDefault="009D69FB" w:rsidP="00437DB1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المؤسسات المحلية التابعة </w:t>
      </w:r>
      <w:r>
        <w:rPr>
          <w:rStyle w:val="Appelnotedebasdep"/>
          <w:rFonts w:asciiTheme="minorBidi" w:hAnsiTheme="minorBidi" w:cs="Simplified Arabic"/>
          <w:noProof/>
          <w:sz w:val="32"/>
          <w:szCs w:val="32"/>
          <w:rtl/>
        </w:rPr>
        <w:footnoteReference w:id="40"/>
      </w:r>
      <w:r w:rsidR="00527015">
        <w:rPr>
          <w:rFonts w:asciiTheme="minorBidi" w:hAnsiTheme="minorBidi" w:cs="Simplified Arabic" w:hint="cs"/>
          <w:noProof/>
          <w:sz w:val="32"/>
          <w:szCs w:val="32"/>
          <w:rtl/>
        </w:rPr>
        <w:t>.</w:t>
      </w:r>
    </w:p>
    <w:p w:rsidR="007A70EA" w:rsidRDefault="009D69FB" w:rsidP="00932C7D">
      <w:pPr>
        <w:spacing w:line="336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 w:rsidRPr="007F08C3"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lastRenderedPageBreak/>
        <w:t>بالنسبة لصفقات الدراسات و الخدمات :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حتى ينعقد الاختصاص للجنة الولائية للصفقات ينبغي أن يكون السقف المالي لصفقة الدراسة يساوي </w:t>
      </w:r>
      <w:r w:rsidRPr="00527015">
        <w:rPr>
          <w:rFonts w:asciiTheme="minorBidi" w:hAnsiTheme="minorBidi" w:cs="Simplified Arabic" w:hint="cs"/>
          <w:noProof/>
          <w:sz w:val="28"/>
          <w:szCs w:val="28"/>
          <w:rtl/>
        </w:rPr>
        <w:t>20.000.000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دج أو يفوقه فإن قل عنه يدخل</w:t>
      </w:r>
      <w:r w:rsidR="007A70E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في</w:t>
      </w:r>
      <w:r w:rsidR="007A70E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اختصاص</w:t>
      </w:r>
      <w:r w:rsidR="007A70E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اللجنة</w:t>
      </w:r>
      <w:r w:rsidR="007A70E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البلدية</w:t>
      </w:r>
      <w:r w:rsidR="007A70E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للصفقات </w:t>
      </w:r>
      <w:r w:rsidR="007A70E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>أو</w:t>
      </w:r>
      <w:r w:rsidR="007A70E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اختصاص  لجنة  الصفقات المؤسسات</w:t>
      </w:r>
    </w:p>
    <w:p w:rsidR="009D69FB" w:rsidRDefault="009D69FB" w:rsidP="00932C7D">
      <w:pPr>
        <w:spacing w:line="336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المحلية التابعة </w:t>
      </w:r>
      <w:r>
        <w:rPr>
          <w:rStyle w:val="Appelnotedebasdep"/>
          <w:rFonts w:asciiTheme="minorBidi" w:hAnsiTheme="minorBidi" w:cs="Simplified Arabic"/>
          <w:noProof/>
          <w:sz w:val="32"/>
          <w:szCs w:val="32"/>
          <w:rtl/>
        </w:rPr>
        <w:footnoteReference w:id="41"/>
      </w:r>
      <w:r w:rsidR="00527015">
        <w:rPr>
          <w:rFonts w:asciiTheme="minorBidi" w:hAnsiTheme="minorBidi" w:cs="Simplified Arabic" w:hint="cs"/>
          <w:noProof/>
          <w:sz w:val="32"/>
          <w:szCs w:val="32"/>
          <w:rtl/>
        </w:rPr>
        <w:t>.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</w:p>
    <w:p w:rsidR="00A83A93" w:rsidRDefault="00DE10D7" w:rsidP="00932C7D">
      <w:pPr>
        <w:spacing w:line="336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</w:rPr>
        <w:t>ب</w:t>
      </w:r>
      <w:r w:rsidR="005857D4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 - </w:t>
      </w:r>
      <w:r w:rsidR="00A83A93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دراسة مشاريع الصفقات و دراسة الطعون الناتجة عن إعلان المنح المؤقت </w:t>
      </w:r>
    </w:p>
    <w:p w:rsidR="009D69FB" w:rsidRDefault="00527015" w:rsidP="00AD5B81">
      <w:pPr>
        <w:spacing w:line="336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      </w:t>
      </w:r>
      <w:r w:rsidR="00A83A93">
        <w:rPr>
          <w:rFonts w:asciiTheme="minorBidi" w:hAnsiTheme="minorBidi" w:cs="Simplified Arabic" w:hint="cs"/>
          <w:sz w:val="32"/>
          <w:szCs w:val="32"/>
          <w:rtl/>
        </w:rPr>
        <w:t>إن اختصاص اللجنة لا يتوقف عند دراسة دفاتر الشر</w:t>
      </w:r>
      <w:r w:rsidR="00932C7D">
        <w:rPr>
          <w:rFonts w:asciiTheme="minorBidi" w:hAnsiTheme="minorBidi" w:cs="Simplified Arabic" w:hint="cs"/>
          <w:sz w:val="32"/>
          <w:szCs w:val="32"/>
          <w:rtl/>
        </w:rPr>
        <w:t>وط</w:t>
      </w:r>
      <w:r w:rsidR="00A83A93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932C7D">
        <w:rPr>
          <w:rFonts w:asciiTheme="minorBidi" w:hAnsiTheme="minorBidi" w:cs="Simplified Arabic" w:hint="cs"/>
          <w:sz w:val="32"/>
          <w:szCs w:val="32"/>
          <w:rtl/>
        </w:rPr>
        <w:t xml:space="preserve">، </w:t>
      </w:r>
      <w:r w:rsidR="00A83A93">
        <w:rPr>
          <w:rFonts w:asciiTheme="minorBidi" w:hAnsiTheme="minorBidi" w:cs="Simplified Arabic" w:hint="cs"/>
          <w:sz w:val="32"/>
          <w:szCs w:val="32"/>
          <w:rtl/>
        </w:rPr>
        <w:t xml:space="preserve">بل يمتد </w:t>
      </w:r>
      <w:r>
        <w:rPr>
          <w:rFonts w:asciiTheme="minorBidi" w:hAnsiTheme="minorBidi" w:cs="Simplified Arabic" w:hint="cs"/>
          <w:sz w:val="32"/>
          <w:szCs w:val="32"/>
          <w:rtl/>
        </w:rPr>
        <w:t>إ</w:t>
      </w:r>
      <w:r w:rsidR="00A83A93">
        <w:rPr>
          <w:rFonts w:asciiTheme="minorBidi" w:hAnsiTheme="minorBidi" w:cs="Simplified Arabic" w:hint="cs"/>
          <w:sz w:val="32"/>
          <w:szCs w:val="32"/>
          <w:rtl/>
        </w:rPr>
        <w:t>لى دراسة مشاريع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الصفقات و الطعون الناتجة عن الإ</w:t>
      </w:r>
      <w:r w:rsidR="00A83A93">
        <w:rPr>
          <w:rFonts w:asciiTheme="minorBidi" w:hAnsiTheme="minorBidi" w:cs="Simplified Arabic" w:hint="cs"/>
          <w:sz w:val="32"/>
          <w:szCs w:val="32"/>
          <w:rtl/>
        </w:rPr>
        <w:t>علان المنح المؤق</w:t>
      </w:r>
      <w:r w:rsidR="006517D2">
        <w:rPr>
          <w:rFonts w:asciiTheme="minorBidi" w:hAnsiTheme="minorBidi" w:cs="Simplified Arabic" w:hint="cs"/>
          <w:sz w:val="32"/>
          <w:szCs w:val="32"/>
          <w:rtl/>
        </w:rPr>
        <w:t xml:space="preserve">ت و هو ذات الاختصاص الممنوح للجان السابقة فقط يختلف عنه من حيث المعيار العضوي و المعيار المالي و هذا ما تم شرحه </w:t>
      </w:r>
      <w:r w:rsidR="009B6082">
        <w:rPr>
          <w:rFonts w:asciiTheme="minorBidi" w:hAnsiTheme="minorBidi" w:cs="Simplified Arabic" w:hint="cs"/>
          <w:sz w:val="32"/>
          <w:szCs w:val="32"/>
          <w:rtl/>
        </w:rPr>
        <w:t xml:space="preserve">سابقا </w:t>
      </w:r>
    </w:p>
    <w:p w:rsidR="00491A96" w:rsidRDefault="00F250A2" w:rsidP="00932C7D">
      <w:pPr>
        <w:spacing w:line="336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</w:t>
      </w:r>
      <w:r w:rsidR="00962927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ف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رع الثالث : </w:t>
      </w:r>
      <w:r w:rsidR="00293A00"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لجنة الصفقات </w:t>
      </w:r>
      <w:r w:rsidR="008A401F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ل</w:t>
      </w:r>
      <w:r w:rsidR="00293A00"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لمؤسسات العمومية الوطنية و المركز الوطني للبحث </w:t>
      </w:r>
    </w:p>
    <w:p w:rsidR="00293A00" w:rsidRPr="00227C33" w:rsidRDefault="00491A96" w:rsidP="00932C7D">
      <w:pPr>
        <w:spacing w:line="336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             و </w:t>
      </w:r>
      <w:r w:rsidR="00293A00"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التنمية و الهيكل غير الممركز للمؤسسات الوطنية ذات الطابع </w:t>
      </w:r>
      <w:r w:rsidR="00527015"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الإداري</w:t>
      </w:r>
    </w:p>
    <w:p w:rsidR="00491A96" w:rsidRDefault="00F746D8" w:rsidP="00932C7D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E2895">
        <w:rPr>
          <w:rFonts w:asciiTheme="minorBidi" w:hAnsiTheme="minorBidi" w:cs="Simplified Arabic" w:hint="cs"/>
          <w:sz w:val="32"/>
          <w:szCs w:val="32"/>
          <w:rtl/>
          <w:lang w:bidi="ar-DZ"/>
        </w:rPr>
        <w:t>تم استحداث هذه اللجنة بموجب المرسوم الرئاسي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رقم </w:t>
      </w:r>
      <w:r w:rsidR="00491A96" w:rsidRPr="00527015">
        <w:rPr>
          <w:rFonts w:asciiTheme="minorBidi" w:hAnsiTheme="minorBidi" w:cs="Simplified Arabic" w:hint="cs"/>
          <w:sz w:val="28"/>
          <w:szCs w:val="28"/>
          <w:rtl/>
          <w:lang w:bidi="ar-DZ"/>
        </w:rPr>
        <w:t>08/338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التي تختص بالفصل</w:t>
      </w:r>
    </w:p>
    <w:p w:rsidR="00EE2895" w:rsidRPr="00F746D8" w:rsidRDefault="00F746D8" w:rsidP="00F746D8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746D8">
        <w:rPr>
          <w:rFonts w:asciiTheme="minorBidi" w:hAnsiTheme="minorBidi" w:cs="Simplified Arabic" w:hint="cs"/>
          <w:sz w:val="32"/>
          <w:szCs w:val="32"/>
          <w:rtl/>
          <w:lang w:bidi="ar-DZ"/>
        </w:rPr>
        <w:t>ف</w:t>
      </w:r>
      <w:r w:rsidR="00EE2895" w:rsidRPr="00F746D8">
        <w:rPr>
          <w:rFonts w:asciiTheme="minorBidi" w:hAnsiTheme="minorBidi" w:cs="Simplified Arabic" w:hint="cs"/>
          <w:sz w:val="32"/>
          <w:szCs w:val="32"/>
          <w:rtl/>
          <w:lang w:bidi="ar-DZ"/>
        </w:rPr>
        <w:t>ي صفقات المؤسسات العمومية</w:t>
      </w:r>
      <w:r w:rsidR="00491A96" w:rsidRPr="00F746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F746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</w:t>
      </w:r>
      <w:r w:rsidR="00EE2895" w:rsidRPr="00F746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مراكز البحث و التنمية </w:t>
      </w:r>
      <w:r w:rsidR="00EE2895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42"/>
      </w:r>
      <w:r w:rsidR="00491A96" w:rsidRPr="00F746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F746D8">
        <w:rPr>
          <w:rFonts w:asciiTheme="minorBidi" w:hAnsiTheme="minorBidi" w:cs="Simplified Arabic" w:hint="cs"/>
          <w:sz w:val="32"/>
          <w:szCs w:val="32"/>
          <w:rtl/>
          <w:lang w:bidi="ar-DZ"/>
        </w:rPr>
        <w:t>،</w:t>
      </w:r>
      <w:r w:rsidR="00EE2895" w:rsidRPr="00F746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بعدما كانت هذه الأخيرة تدخل في نطاق اختصاص اللجنة الوزارية للصفقات العمومية في المرسوم الرئاسي </w:t>
      </w:r>
      <w:r w:rsidR="00EE2895" w:rsidRPr="00F746D8">
        <w:rPr>
          <w:rFonts w:asciiTheme="minorBidi" w:hAnsiTheme="minorBidi" w:cs="Simplified Arabic" w:hint="cs"/>
          <w:sz w:val="28"/>
          <w:szCs w:val="28"/>
          <w:rtl/>
          <w:lang w:bidi="ar-DZ"/>
        </w:rPr>
        <w:t>02/250</w:t>
      </w:r>
      <w:r w:rsidR="00EE2895" w:rsidRPr="00F746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527015" w:rsidRDefault="00EE2895" w:rsidP="00527015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>أم</w:t>
      </w:r>
      <w:r w:rsidR="00412C7D">
        <w:rPr>
          <w:rFonts w:asciiTheme="minorBidi" w:hAnsiTheme="minorBidi" w:cs="Simplified Arabic" w:hint="cs"/>
          <w:sz w:val="32"/>
          <w:szCs w:val="32"/>
          <w:rtl/>
          <w:lang w:bidi="ar-DZ"/>
        </w:rPr>
        <w:t>ا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</w:t>
      </w:r>
      <w:r w:rsidR="00527015">
        <w:rPr>
          <w:rFonts w:asciiTheme="minorBidi" w:hAnsiTheme="minorBidi" w:cs="Simplified Arabic" w:hint="cs"/>
          <w:sz w:val="32"/>
          <w:szCs w:val="32"/>
          <w:rtl/>
          <w:lang w:bidi="ar-DZ"/>
        </w:rPr>
        <w:t>تنظيم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27015">
        <w:rPr>
          <w:rFonts w:asciiTheme="minorBidi" w:hAnsiTheme="minorBidi" w:cs="Simplified Arabic" w:hint="cs"/>
          <w:sz w:val="32"/>
          <w:szCs w:val="32"/>
          <w:rtl/>
          <w:lang w:bidi="ar-DZ"/>
        </w:rPr>
        <w:t>الحالي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فقد </w:t>
      </w:r>
      <w:r w:rsidR="00527015">
        <w:rPr>
          <w:rFonts w:asciiTheme="minorBidi" w:hAnsiTheme="minorBidi" w:cs="Simplified Arabic" w:hint="cs"/>
          <w:sz w:val="32"/>
          <w:szCs w:val="32"/>
          <w:rtl/>
          <w:lang w:bidi="ar-DZ"/>
        </w:rPr>
        <w:t>نصت على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هذه اللجنة المادة </w:t>
      </w:r>
      <w:r w:rsidRPr="00527015">
        <w:rPr>
          <w:rFonts w:asciiTheme="minorBidi" w:hAnsiTheme="minorBidi" w:cs="Simplified Arabic" w:hint="cs"/>
          <w:sz w:val="28"/>
          <w:szCs w:val="28"/>
          <w:rtl/>
          <w:lang w:bidi="ar-DZ"/>
        </w:rPr>
        <w:t>134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2701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. </w:t>
      </w:r>
    </w:p>
    <w:p w:rsidR="002A1DEA" w:rsidRDefault="002A1DEA" w:rsidP="002A1DEA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أولا </w:t>
      </w:r>
      <w:r w:rsidRPr="003708BC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-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Pr="003708BC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تشكيلة 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Pr="003708BC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لجنة الصفقات للمؤسسات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Pr="003708BC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العمومية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Pr="003708BC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الوطنية و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Pr="003708BC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المركز 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Pr="003708BC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الوطني 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Pr="003708BC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للبحث </w:t>
      </w:r>
    </w:p>
    <w:p w:rsidR="00932C7D" w:rsidRDefault="00932C7D" w:rsidP="00932C7D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        </w:t>
      </w:r>
      <w:r w:rsidR="002A1DEA" w:rsidRPr="003708BC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و التنمية و الهيكل غير الممركز للمؤسسات الوطنية ذات الطابع الإداري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.</w:t>
      </w:r>
    </w:p>
    <w:p w:rsidR="002A1DEA" w:rsidRPr="00227C33" w:rsidRDefault="002A1DEA" w:rsidP="00F746D8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3708BC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تتشكل اللجنة من 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:</w:t>
      </w:r>
    </w:p>
    <w:p w:rsidR="002A1DEA" w:rsidRPr="009A457C" w:rsidRDefault="002A1DEA" w:rsidP="002A1DEA">
      <w:pPr>
        <w:pStyle w:val="Paragraphedeliste"/>
        <w:numPr>
          <w:ilvl w:val="1"/>
          <w:numId w:val="28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9A457C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السلطة الوصية  ، رئيسا .</w:t>
      </w:r>
    </w:p>
    <w:p w:rsidR="002A1DEA" w:rsidRPr="009A457C" w:rsidRDefault="002A1DEA" w:rsidP="002A1DEA">
      <w:pPr>
        <w:pStyle w:val="Paragraphedeliste"/>
        <w:numPr>
          <w:ilvl w:val="1"/>
          <w:numId w:val="28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9A457C">
        <w:rPr>
          <w:rFonts w:asciiTheme="minorBidi" w:hAnsiTheme="minorBidi" w:cs="Simplified Arabic" w:hint="cs"/>
          <w:sz w:val="32"/>
          <w:szCs w:val="32"/>
          <w:rtl/>
          <w:lang w:bidi="ar-DZ"/>
        </w:rPr>
        <w:t>المدير العام أو مدير المؤسسة أو الشركة .</w:t>
      </w:r>
    </w:p>
    <w:p w:rsidR="002A1DEA" w:rsidRDefault="002A1DEA" w:rsidP="002A1DEA">
      <w:pPr>
        <w:pStyle w:val="Paragraphedeliste"/>
        <w:numPr>
          <w:ilvl w:val="1"/>
          <w:numId w:val="28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lang w:bidi="ar-DZ"/>
        </w:rPr>
      </w:pPr>
      <w:r w:rsidRPr="009A457C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ممثلين اثنين (02)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9A457C">
        <w:rPr>
          <w:rFonts w:asciiTheme="minorBidi" w:hAnsiTheme="minorBidi" w:cs="Simplified Arabic" w:hint="cs"/>
          <w:sz w:val="32"/>
          <w:szCs w:val="32"/>
          <w:rtl/>
          <w:lang w:bidi="ar-DZ"/>
        </w:rPr>
        <w:t>من الوزير المكلف بالمالية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9A457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( المديرية العامة للميزانية والمديرية العامة </w:t>
      </w:r>
    </w:p>
    <w:p w:rsidR="002A1DEA" w:rsidRPr="009A457C" w:rsidRDefault="002A1DEA" w:rsidP="002A1DEA">
      <w:pPr>
        <w:tabs>
          <w:tab w:val="left" w:pos="282"/>
        </w:tabs>
        <w:spacing w:line="360" w:lineRule="auto"/>
        <w:ind w:left="-2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9A457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  <w:r w:rsidRPr="009A457C">
        <w:rPr>
          <w:rFonts w:asciiTheme="minorBidi" w:hAnsiTheme="minorBidi" w:cs="Simplified Arabic" w:hint="cs"/>
          <w:sz w:val="32"/>
          <w:szCs w:val="32"/>
          <w:rtl/>
          <w:lang w:bidi="ar-DZ"/>
        </w:rPr>
        <w:t>للمحاسبة).</w:t>
      </w:r>
    </w:p>
    <w:p w:rsidR="002A1DEA" w:rsidRPr="009A457C" w:rsidRDefault="002A1DEA" w:rsidP="002A1DEA">
      <w:pPr>
        <w:pStyle w:val="Paragraphedeliste"/>
        <w:numPr>
          <w:ilvl w:val="1"/>
          <w:numId w:val="28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9A457C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وزير الموارد المائية .</w:t>
      </w:r>
    </w:p>
    <w:p w:rsidR="002A1DEA" w:rsidRPr="009A457C" w:rsidRDefault="002A1DEA" w:rsidP="002A1DEA">
      <w:pPr>
        <w:pStyle w:val="Paragraphedeliste"/>
        <w:numPr>
          <w:ilvl w:val="1"/>
          <w:numId w:val="28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9A457C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وزير الأشغال العمومية .</w:t>
      </w:r>
    </w:p>
    <w:p w:rsidR="002A1DEA" w:rsidRPr="009A457C" w:rsidRDefault="002A1DEA" w:rsidP="002A1DEA">
      <w:pPr>
        <w:pStyle w:val="Paragraphedeliste"/>
        <w:numPr>
          <w:ilvl w:val="1"/>
          <w:numId w:val="28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9A457C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وزبر التجارة .</w:t>
      </w:r>
    </w:p>
    <w:p w:rsidR="002A1DEA" w:rsidRPr="009A457C" w:rsidRDefault="002A1DEA" w:rsidP="002A1DEA">
      <w:pPr>
        <w:pStyle w:val="Paragraphedeliste"/>
        <w:numPr>
          <w:ilvl w:val="1"/>
          <w:numId w:val="28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9A457C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وزير السكن و العمران</w:t>
      </w:r>
    </w:p>
    <w:p w:rsidR="002A1DEA" w:rsidRPr="00227C33" w:rsidRDefault="002A1DEA" w:rsidP="002A1DEA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تحديد قائمة الهياكل غير الممركزة للمؤسسات العمومية الوطنية المذكورة أعلاه ، بموجب قرار مشترك من الوزير المكلف بالمالية و الوزير المعني</w:t>
      </w:r>
      <w:r w:rsidRPr="00227C33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43"/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2A1DEA" w:rsidRDefault="002A1DEA" w:rsidP="00B67622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       نلاحظ أيضا تنوع في تشكيلة اللجنة وخلوها من العناصر</w:t>
      </w:r>
      <w:r w:rsidR="007A70E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المنتخبة و تمثيلها 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بالعناصر المعينة حيث يتنوع 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التمثيل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بين أعضاء  من المالية ، الأشغال العمومية ، السكن و العمران و غيرها و هذا لمكانة هذه اللجنة و علاقتها المباشرة بمجال الصفقات العمومية</w:t>
      </w:r>
      <w:r w:rsidR="00B6762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المال العام </w:t>
      </w:r>
      <w:r w:rsidR="00B67622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491A96" w:rsidRDefault="002A1DEA" w:rsidP="00527015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ثانيا</w:t>
      </w:r>
      <w:r w:rsidR="00DE10D7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: </w:t>
      </w:r>
      <w:r w:rsidR="00A0395B" w:rsidRPr="00962927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اختصاص</w:t>
      </w:r>
      <w:r w:rsidR="00EE2895" w:rsidRPr="00962927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962927" w:rsidRPr="00962927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لجنة الصفقات للمؤسسات العمومية الوطنية و المركز الوطني للبحث</w:t>
      </w:r>
    </w:p>
    <w:p w:rsidR="00962927" w:rsidRPr="00227C33" w:rsidRDefault="00491A96" w:rsidP="00491A96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2A1DE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      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و </w:t>
      </w:r>
      <w:r w:rsidR="00962927" w:rsidRPr="00962927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التنمية</w:t>
      </w:r>
      <w:r w:rsidR="00962927"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و الهيكل غير الممركز للمؤسسات الوطنية ذات الطابع </w:t>
      </w:r>
      <w:r w:rsidR="00527015"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الإداري</w:t>
      </w:r>
      <w:r w:rsidR="002A1DE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.</w:t>
      </w:r>
    </w:p>
    <w:p w:rsidR="00412C7D" w:rsidRDefault="00527015" w:rsidP="00527015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EE289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تختص </w:t>
      </w:r>
      <w:r w:rsidR="00962927" w:rsidRPr="009629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هذه </w:t>
      </w:r>
      <w:r w:rsidR="005857D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اللجنة </w:t>
      </w:r>
      <w:r w:rsidR="00EE289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بدراسة دفاتر شروط </w:t>
      </w:r>
      <w:r w:rsidR="00412C7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مناقصات ا</w:t>
      </w:r>
      <w:r w:rsidR="00EE289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لجهات المذكورة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</w:t>
      </w:r>
      <w:r w:rsidR="00412C7D">
        <w:rPr>
          <w:rFonts w:asciiTheme="minorBidi" w:hAnsiTheme="minorBidi" w:cs="Simplified Arabic" w:hint="cs"/>
          <w:sz w:val="32"/>
          <w:szCs w:val="32"/>
          <w:rtl/>
          <w:lang w:bidi="ar-DZ"/>
        </w:rPr>
        <w:t>كما تختص بدراسة ملف المناقصة و تمنح التأشيرة بشأنه و فق ما هو مقرر لباقي اللجان السابق ذكرها.</w:t>
      </w:r>
    </w:p>
    <w:p w:rsidR="00BA3841" w:rsidRDefault="00D7499F" w:rsidP="00527015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أما دراسة الطعون الناتجة عن إعلان المنح المؤقت فما ما يلفت انتباهنا أن المادة </w:t>
      </w:r>
      <w:r w:rsidRPr="00527015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114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لم تعترف لهذه اللجنة دون سواها بدراسة الطعون بل أوكل ذلك الاختصاص للجنة البلدية أو الولائية أو</w:t>
      </w:r>
      <w:r w:rsidR="0052701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الوزارية أو</w:t>
      </w:r>
      <w:r w:rsidR="0052701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الوطنية للصفقات وفق حدود الاختصاص كل لجنة والطبيعة الجغرافية للمؤسسة </w:t>
      </w:r>
      <w:r w:rsidR="005857D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فالمشرع استثنى هذه اللجنة من </w:t>
      </w:r>
      <w:r w:rsidR="00527015">
        <w:rPr>
          <w:rFonts w:asciiTheme="minorBidi" w:hAnsiTheme="minorBidi" w:cs="Simplified Arabic" w:hint="cs"/>
          <w:sz w:val="32"/>
          <w:szCs w:val="32"/>
          <w:rtl/>
          <w:lang w:bidi="ar-DZ"/>
        </w:rPr>
        <w:t>اختصاص</w:t>
      </w:r>
      <w:r w:rsidR="005857D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منحه لجميع اللجان ، هذا الأمر يطرح التساؤل عن غرض المشرع من ذلك ؟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D7499F" w:rsidRDefault="00527015" w:rsidP="00527015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BA38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إذا المشرع خرج عن القاعدة المنصوص عليها في المادة </w:t>
      </w:r>
      <w:r w:rsidR="00BA3841" w:rsidRPr="00527015">
        <w:rPr>
          <w:rFonts w:asciiTheme="minorBidi" w:hAnsiTheme="minorBidi" w:cs="Simplified Arabic" w:hint="cs"/>
          <w:sz w:val="28"/>
          <w:szCs w:val="28"/>
          <w:rtl/>
          <w:lang w:bidi="ar-DZ"/>
        </w:rPr>
        <w:t>114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A3841">
        <w:rPr>
          <w:rFonts w:asciiTheme="minorBidi" w:hAnsiTheme="minorBidi" w:cs="Simplified Arabic" w:hint="cs"/>
          <w:sz w:val="32"/>
          <w:szCs w:val="32"/>
          <w:rtl/>
          <w:lang w:bidi="ar-DZ"/>
        </w:rPr>
        <w:t>المت</w:t>
      </w:r>
      <w:r w:rsidR="00A0395B">
        <w:rPr>
          <w:rFonts w:asciiTheme="minorBidi" w:hAnsiTheme="minorBidi" w:cs="Simplified Arabic" w:hint="cs"/>
          <w:sz w:val="32"/>
          <w:szCs w:val="32"/>
          <w:rtl/>
          <w:lang w:bidi="ar-DZ"/>
        </w:rPr>
        <w:t>ع</w:t>
      </w:r>
      <w:r w:rsidR="00BA38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لق بدراسة الطعون </w:t>
      </w:r>
      <w:r w:rsidR="00D7499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BA3841" w:rsidRDefault="00BA3841" w:rsidP="00527015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على العموم حتى يعقد الاختصاص لهذه اللجنة وجب توفر المعيارين العضوي والمالي معا </w:t>
      </w:r>
      <w:r w:rsidR="00527015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BA3841" w:rsidRDefault="00BA3841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BA384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lastRenderedPageBreak/>
        <w:t xml:space="preserve">المعيار العضوي : </w:t>
      </w:r>
      <w:r w:rsidRPr="00BA38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يقصد به </w:t>
      </w:r>
      <w:r w:rsidR="009629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أن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اللجنة</w:t>
      </w:r>
      <w:r w:rsidR="009629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تختص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بدارسة مشاريع دفاتر الشروط</w:t>
      </w:r>
      <w:r w:rsidR="009629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المتعلقة بمناقصات الجهات المذكورة في المادة </w:t>
      </w:r>
      <w:r w:rsidR="00962927" w:rsidRPr="00527015">
        <w:rPr>
          <w:rFonts w:asciiTheme="minorBidi" w:hAnsiTheme="minorBidi" w:cs="Simplified Arabic" w:hint="cs"/>
          <w:sz w:val="28"/>
          <w:szCs w:val="28"/>
          <w:rtl/>
          <w:lang w:bidi="ar-DZ"/>
        </w:rPr>
        <w:t>134</w:t>
      </w:r>
      <w:r w:rsidR="009629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هي :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717CD3" w:rsidRDefault="00962927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</w:t>
      </w:r>
      <w:r w:rsidRPr="009629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لمؤسسات العمومية الوطنية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و</w:t>
      </w:r>
      <w:r w:rsidRPr="009629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مركز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</w:t>
      </w:r>
      <w:r w:rsidRPr="00962927">
        <w:rPr>
          <w:rFonts w:asciiTheme="minorBidi" w:hAnsiTheme="minorBidi" w:cs="Simplified Arabic" w:hint="cs"/>
          <w:sz w:val="32"/>
          <w:szCs w:val="32"/>
          <w:rtl/>
          <w:lang w:bidi="ar-DZ"/>
        </w:rPr>
        <w:t>لبحث و التنمية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الوطني </w:t>
      </w:r>
      <w:r w:rsidRPr="009629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الهيكل غير الممركز للمؤسسات الوطنية ذات الطابع </w:t>
      </w:r>
      <w:r w:rsidR="00527015" w:rsidRPr="00962927">
        <w:rPr>
          <w:rFonts w:asciiTheme="minorBidi" w:hAnsiTheme="minorBidi" w:cs="Simplified Arabic" w:hint="cs"/>
          <w:sz w:val="32"/>
          <w:szCs w:val="32"/>
          <w:rtl/>
          <w:lang w:bidi="ar-DZ"/>
        </w:rPr>
        <w:t>الإداري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المؤسسات العمومية الاقتصادية</w:t>
      </w:r>
      <w:r w:rsidR="005857D4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962927" w:rsidRPr="00962927" w:rsidRDefault="00717CD3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5857D4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للملاحظة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أن المؤسسات العمومية الاقتصادية ت</w:t>
      </w:r>
      <w:r w:rsidR="009629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 إلغائها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بموجب ال</w:t>
      </w:r>
      <w:r w:rsidR="00962927">
        <w:rPr>
          <w:rFonts w:asciiTheme="minorBidi" w:hAnsiTheme="minorBidi" w:cs="Simplified Arabic" w:hint="cs"/>
          <w:sz w:val="32"/>
          <w:szCs w:val="32"/>
          <w:rtl/>
          <w:lang w:bidi="ar-DZ"/>
        </w:rPr>
        <w:t>تعديل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الأخير لتنظيم ال</w:t>
      </w:r>
      <w:r w:rsidR="009629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صفقات العمومية </w:t>
      </w:r>
      <w:r w:rsidR="009A53FE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44"/>
      </w:r>
      <w:r w:rsidR="005857D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F51C2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717CD3" w:rsidRDefault="00717CD3" w:rsidP="008A401F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717CD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المعيار المالي :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ينعقد الاختصاص </w:t>
      </w:r>
      <w:r w:rsidRPr="00717CD3">
        <w:rPr>
          <w:rFonts w:asciiTheme="minorBidi" w:hAnsiTheme="minorBidi" w:cs="Simplified Arabic" w:hint="cs"/>
          <w:sz w:val="32"/>
          <w:szCs w:val="32"/>
          <w:rtl/>
          <w:lang w:bidi="ar-DZ"/>
        </w:rPr>
        <w:t>للجنة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 حدود المبالغ المذكورة </w:t>
      </w:r>
      <w:r w:rsidR="0052701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في المواد </w:t>
      </w:r>
      <w:r w:rsidRPr="00527015">
        <w:rPr>
          <w:rFonts w:asciiTheme="minorBidi" w:hAnsiTheme="minorBidi" w:cs="Simplified Arabic" w:hint="cs"/>
          <w:sz w:val="28"/>
          <w:szCs w:val="28"/>
          <w:rtl/>
          <w:lang w:bidi="ar-DZ"/>
        </w:rPr>
        <w:t>146</w:t>
      </w:r>
      <w:r w:rsidR="00527015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، </w:t>
      </w:r>
      <w:r w:rsidRPr="00527015">
        <w:rPr>
          <w:rFonts w:asciiTheme="minorBidi" w:hAnsiTheme="minorBidi" w:cs="Simplified Arabic" w:hint="cs"/>
          <w:sz w:val="28"/>
          <w:szCs w:val="28"/>
          <w:rtl/>
          <w:lang w:bidi="ar-DZ"/>
        </w:rPr>
        <w:t>147</w:t>
      </w:r>
      <w:r w:rsidR="00527015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و </w:t>
      </w:r>
      <w:r w:rsidRPr="00527015">
        <w:rPr>
          <w:rFonts w:asciiTheme="minorBidi" w:hAnsiTheme="minorBidi" w:cs="Simplified Arabic" w:hint="cs"/>
          <w:sz w:val="28"/>
          <w:szCs w:val="28"/>
          <w:rtl/>
          <w:lang w:bidi="ar-DZ"/>
        </w:rPr>
        <w:t>148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الرئاسي </w:t>
      </w:r>
      <w:r w:rsidRPr="00527015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والمادة </w:t>
      </w:r>
      <w:r w:rsidRPr="00527015">
        <w:rPr>
          <w:rFonts w:asciiTheme="minorBidi" w:hAnsiTheme="minorBidi" w:cs="Simplified Arabic" w:hint="cs"/>
          <w:sz w:val="28"/>
          <w:szCs w:val="28"/>
          <w:rtl/>
          <w:lang w:bidi="ar-DZ"/>
        </w:rPr>
        <w:t>148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مكرر</w:t>
      </w:r>
      <w:r w:rsidR="008A401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8A401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من 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المرسوم الرئاسي </w:t>
      </w:r>
      <w:r w:rsidRPr="009A457C">
        <w:rPr>
          <w:rFonts w:asciiTheme="minorBidi" w:hAnsiTheme="minorBidi" w:cs="Simplified Arabic" w:hint="cs"/>
          <w:sz w:val="28"/>
          <w:szCs w:val="28"/>
          <w:rtl/>
          <w:lang w:bidi="ar-DZ"/>
        </w:rPr>
        <w:t>12/23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الذي تم التطرق إليه</w:t>
      </w:r>
      <w:r w:rsidR="006F51C2">
        <w:rPr>
          <w:rFonts w:asciiTheme="minorBidi" w:hAnsiTheme="minorBidi" w:cs="Simplified Arabic" w:hint="cs"/>
          <w:sz w:val="32"/>
          <w:szCs w:val="32"/>
          <w:rtl/>
          <w:lang w:bidi="ar-DZ"/>
        </w:rPr>
        <w:t>ا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8A401F" w:rsidRDefault="00E75947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الفرع الرابع : </w:t>
      </w:r>
      <w:r w:rsidR="00AF05BD"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لجنة الصفقات للمؤسسات المحلية و الهيكل غير الممركز للمؤسسة </w:t>
      </w:r>
      <w:r w:rsidR="008A401F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 </w:t>
      </w:r>
    </w:p>
    <w:p w:rsidR="00AF05BD" w:rsidRDefault="008A401F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              </w:t>
      </w:r>
      <w:r w:rsidR="00AF05BD"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العمومية الوطنية ذات الطابع </w:t>
      </w:r>
      <w:r w:rsidR="00932C7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الإداري .</w:t>
      </w:r>
    </w:p>
    <w:p w:rsidR="00491A96" w:rsidRDefault="009A457C" w:rsidP="009A457C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617FE4" w:rsidRPr="00617FE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يعود إنشاء </w:t>
      </w:r>
      <w:r w:rsidR="00617FE4">
        <w:rPr>
          <w:rFonts w:asciiTheme="minorBidi" w:hAnsiTheme="minorBidi" w:cs="Simplified Arabic" w:hint="cs"/>
          <w:sz w:val="32"/>
          <w:szCs w:val="32"/>
          <w:rtl/>
          <w:lang w:bidi="ar-DZ"/>
        </w:rPr>
        <w:t>لجنة الصفقات المؤسسات المحلية أيضا إلى المرسوم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الرئاسي </w:t>
      </w:r>
      <w:r w:rsidR="00491A96" w:rsidRPr="009A457C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03/338 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بموجب </w:t>
      </w:r>
      <w:r w:rsidR="008A401F">
        <w:rPr>
          <w:rFonts w:asciiTheme="minorBidi" w:hAnsiTheme="minorBidi" w:cs="Simplified Arabic" w:hint="cs"/>
          <w:sz w:val="32"/>
          <w:szCs w:val="32"/>
          <w:rtl/>
          <w:lang w:bidi="ar-DZ"/>
        </w:rPr>
        <w:t>ا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>لمادة</w:t>
      </w:r>
      <w:r w:rsidR="008A401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91A96" w:rsidRPr="009A457C">
        <w:rPr>
          <w:rFonts w:asciiTheme="minorBidi" w:hAnsiTheme="minorBidi" w:cs="Simplified Arabic" w:hint="cs"/>
          <w:sz w:val="28"/>
          <w:szCs w:val="28"/>
          <w:rtl/>
          <w:lang w:bidi="ar-DZ"/>
        </w:rPr>
        <w:t>122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مكرر و التي أعلنت عن استحداث لجنة</w:t>
      </w:r>
      <w:r w:rsidR="00491A96" w:rsidRP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>صفقات على</w:t>
      </w:r>
      <w:r w:rsidR="00491A96" w:rsidRP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>مستوى المؤسسات</w:t>
      </w:r>
    </w:p>
    <w:p w:rsidR="00617FE4" w:rsidRDefault="00617FE4" w:rsidP="009A457C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المحلية لكل من الولاية و البلدية .</w:t>
      </w:r>
    </w:p>
    <w:p w:rsidR="00491A96" w:rsidRDefault="009A457C" w:rsidP="009A457C">
      <w:pPr>
        <w:spacing w:line="360" w:lineRule="auto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      </w:t>
      </w:r>
      <w:r w:rsidR="00617FE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وجاء المرسوم الرئاسي </w:t>
      </w:r>
      <w:r w:rsidR="00617FE4" w:rsidRPr="009A457C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617FE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مثبتا وجود هذه اللجنة في المادة </w:t>
      </w:r>
      <w:r w:rsidR="00617FE4" w:rsidRPr="009A457C">
        <w:rPr>
          <w:rFonts w:asciiTheme="minorBidi" w:hAnsiTheme="minorBidi" w:cs="Simplified Arabic" w:hint="cs"/>
          <w:sz w:val="28"/>
          <w:szCs w:val="28"/>
          <w:rtl/>
          <w:lang w:bidi="ar-DZ"/>
        </w:rPr>
        <w:t>138</w:t>
      </w:r>
      <w:r w:rsidR="00617FE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منه ، بما يؤكد استقلالها عن باقي اللجان و هذا أمر طبيعي ، فالمؤسسات المحلية </w:t>
      </w:r>
      <w:r w:rsidR="00414A1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تتمتع بالشخصية المعنوية لها وجود مالي ذاتي مستقل عن كل من الولاية و البلدية</w:t>
      </w:r>
      <w:r w:rsidR="00BD4BA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36A4C">
        <w:rPr>
          <w:rFonts w:asciiTheme="minorBidi" w:hAnsiTheme="minorBidi" w:cs="Simplified Arabic" w:hint="cs"/>
          <w:sz w:val="32"/>
          <w:szCs w:val="32"/>
          <w:rtl/>
          <w:lang w:bidi="ar-DZ"/>
        </w:rPr>
        <w:t>،</w:t>
      </w:r>
      <w:r w:rsidR="00414A1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D4BA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رغم إنشائها من طرف الولاية إذا كانت تابعة لها أو من طرف البلدية إذا كانت أيضا تابعة لها </w:t>
      </w:r>
      <w:r w:rsidR="00414A11">
        <w:rPr>
          <w:rFonts w:asciiTheme="minorBidi" w:hAnsiTheme="minorBidi" w:cs="Simplified Arabic" w:hint="cs"/>
          <w:sz w:val="32"/>
          <w:szCs w:val="32"/>
          <w:rtl/>
          <w:lang w:bidi="ar-DZ"/>
        </w:rPr>
        <w:t>و تبعا لذلك تستقل بلجنة خاصة لرقابة الصفقات العمومية .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      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                                        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</w:t>
      </w:r>
    </w:p>
    <w:p w:rsidR="00BD4BA4" w:rsidRDefault="00491A96" w:rsidP="009A457C">
      <w:pPr>
        <w:spacing w:line="360" w:lineRule="auto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BD4BA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إدا كان الأمر واضحا بالنسبة للمؤسسات العمومية المحلية ، فالإشكال يثور </w:t>
      </w:r>
      <w:r w:rsidR="008F18B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بالنسبة لهيكل أخر تدخل صفقاته ضمن هذه اللجنة و هو الهيكل غير الممركز للمؤسسات العمومية الوطنية ذات الطابع الإداري غير المذكور في القائمة المنصوص عليها في المادة </w:t>
      </w:r>
      <w:r w:rsidR="008F18B6" w:rsidRPr="009A457C">
        <w:rPr>
          <w:rFonts w:asciiTheme="minorBidi" w:hAnsiTheme="minorBidi" w:cs="Simplified Arabic" w:hint="cs"/>
          <w:sz w:val="28"/>
          <w:szCs w:val="28"/>
          <w:rtl/>
          <w:lang w:bidi="ar-DZ"/>
        </w:rPr>
        <w:t>134</w:t>
      </w:r>
      <w:r w:rsidR="008F18B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فالمشرع لم يحدد المقصود بهذه الهياكل</w:t>
      </w:r>
      <w:r w:rsidR="00036A4C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45"/>
      </w:r>
      <w:r w:rsidR="00036A4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  <w:r w:rsidR="008F18B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</w:p>
    <w:p w:rsidR="002A1DEA" w:rsidRDefault="002A1DEA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أولا : </w:t>
      </w:r>
      <w:r w:rsidR="00837A6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تشكيلة ل</w:t>
      </w:r>
      <w:r w:rsidR="00837A6D"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جنة الصفقات للمؤسسات المحلية و الهيكل غير الممركز للمؤسسة 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   </w:t>
      </w:r>
    </w:p>
    <w:p w:rsidR="00837A6D" w:rsidRDefault="002A1DEA" w:rsidP="00932C7D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      </w:t>
      </w:r>
      <w:r w:rsidR="00837A6D"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العمومية الوطنية ذات الطابع </w:t>
      </w:r>
      <w:r w:rsidR="00932C7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الإداري .</w:t>
      </w:r>
    </w:p>
    <w:p w:rsidR="00837A6D" w:rsidRDefault="00837A6D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تتشكل اللجنة من :</w:t>
      </w:r>
    </w:p>
    <w:p w:rsidR="00837A6D" w:rsidRPr="009A457C" w:rsidRDefault="00837A6D" w:rsidP="009A457C">
      <w:pPr>
        <w:pStyle w:val="Paragraphedeliste"/>
        <w:numPr>
          <w:ilvl w:val="1"/>
          <w:numId w:val="30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9A457C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السلطة الوطنية رئيسا .</w:t>
      </w:r>
    </w:p>
    <w:p w:rsidR="00837A6D" w:rsidRPr="009A457C" w:rsidRDefault="00837A6D" w:rsidP="009A457C">
      <w:pPr>
        <w:pStyle w:val="Paragraphedeliste"/>
        <w:numPr>
          <w:ilvl w:val="1"/>
          <w:numId w:val="30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9A457C">
        <w:rPr>
          <w:rFonts w:asciiTheme="minorBidi" w:hAnsiTheme="minorBidi" w:cs="Simplified Arabic" w:hint="cs"/>
          <w:sz w:val="32"/>
          <w:szCs w:val="32"/>
          <w:rtl/>
          <w:lang w:bidi="ar-DZ"/>
        </w:rPr>
        <w:t>المدير العام أو مدير المؤسسة .</w:t>
      </w:r>
    </w:p>
    <w:p w:rsidR="00837A6D" w:rsidRPr="009A457C" w:rsidRDefault="00837A6D" w:rsidP="009A457C">
      <w:pPr>
        <w:pStyle w:val="Paragraphedeliste"/>
        <w:numPr>
          <w:ilvl w:val="1"/>
          <w:numId w:val="30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9A457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ممثل منتخب يمثل مجلس الجماعة </w:t>
      </w:r>
      <w:r w:rsidR="00A0395B" w:rsidRPr="009A457C">
        <w:rPr>
          <w:rFonts w:asciiTheme="minorBidi" w:hAnsiTheme="minorBidi" w:cs="Simplified Arabic" w:hint="cs"/>
          <w:sz w:val="32"/>
          <w:szCs w:val="32"/>
          <w:rtl/>
          <w:lang w:bidi="ar-DZ"/>
        </w:rPr>
        <w:t>الإقليمية</w:t>
      </w:r>
      <w:r w:rsidRPr="009A457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المعنية.</w:t>
      </w:r>
    </w:p>
    <w:p w:rsidR="00837A6D" w:rsidRPr="009A457C" w:rsidRDefault="00837A6D" w:rsidP="009A457C">
      <w:pPr>
        <w:pStyle w:val="Paragraphedeliste"/>
        <w:numPr>
          <w:ilvl w:val="1"/>
          <w:numId w:val="30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9A457C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>ممثلين اثنين (02) عن الوزير المكلف بالمالية ( مصلحة الميزانية و مصلحة المحاسبة)</w:t>
      </w:r>
    </w:p>
    <w:p w:rsidR="00837A6D" w:rsidRPr="009A457C" w:rsidRDefault="00837A6D" w:rsidP="009A457C">
      <w:pPr>
        <w:pStyle w:val="Paragraphedeliste"/>
        <w:numPr>
          <w:ilvl w:val="1"/>
          <w:numId w:val="30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9A457C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المصلحة المعنية بالخدمة.</w:t>
      </w:r>
      <w:r w:rsidRPr="00227C33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46"/>
      </w:r>
    </w:p>
    <w:p w:rsidR="007A70EA" w:rsidRDefault="007A70EA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12263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نلاحظ 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22632">
        <w:rPr>
          <w:rFonts w:asciiTheme="minorBidi" w:hAnsiTheme="minorBidi" w:cs="Simplified Arabic" w:hint="cs"/>
          <w:sz w:val="32"/>
          <w:szCs w:val="32"/>
          <w:rtl/>
          <w:lang w:bidi="ar-DZ"/>
        </w:rPr>
        <w:t>تنوع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2263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2263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تشكيلة 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2263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اللجنة </w:t>
      </w:r>
      <w:r w:rsidR="008219F2">
        <w:rPr>
          <w:rFonts w:asciiTheme="minorBidi" w:hAnsiTheme="minorBidi" w:cs="Simplified Arabic" w:hint="cs"/>
          <w:sz w:val="32"/>
          <w:szCs w:val="32"/>
          <w:rtl/>
          <w:lang w:bidi="ar-DZ"/>
        </w:rPr>
        <w:t>بين المنتحب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ممثل المجلس المحلي و المعين من</w:t>
      </w:r>
    </w:p>
    <w:p w:rsidR="00122632" w:rsidRDefault="00122632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المالية و الأشغال العمومية و السكن و العمران و غيرها </w:t>
      </w:r>
      <w:r w:rsidR="008219F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لعلاقتهم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المباشرة بمجال الصفقات العمومية و المال العام .</w:t>
      </w:r>
    </w:p>
    <w:p w:rsidR="002A1DEA" w:rsidRDefault="002A1DEA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ثانيا : </w:t>
      </w:r>
      <w:r w:rsidR="00837A6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اختصاص </w:t>
      </w:r>
      <w:r w:rsidR="00837A6D"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لجنة الصفقات للمؤسسات المحلية و الهيكل غير الممركز للمؤسسة </w:t>
      </w:r>
    </w:p>
    <w:p w:rsidR="00837A6D" w:rsidRDefault="002A1DEA" w:rsidP="00932C7D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     </w:t>
      </w:r>
      <w:r w:rsidR="00837A6D"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العمومية الوطنية ذات الطابع </w:t>
      </w:r>
      <w:r w:rsidR="00932C7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الإداري .</w:t>
      </w:r>
    </w:p>
    <w:p w:rsidR="00E75947" w:rsidRDefault="00837A6D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يتحدد</w:t>
      </w:r>
      <w:r w:rsidR="00063F4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اختصاص اللجنة وفقا للمعيار العضوي و المالي معا .</w:t>
      </w:r>
    </w:p>
    <w:p w:rsidR="00BD3A2F" w:rsidRDefault="00063F42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063F42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المعيار العضوي : </w:t>
      </w:r>
      <w:r w:rsidR="007C32F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يقصد به أن الاختصاص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لا ينعقد لهذه اللجنة إلا إذا كان الطرف المعني بالصفقة </w:t>
      </w:r>
      <w:r w:rsidR="007C32FC">
        <w:rPr>
          <w:rFonts w:asciiTheme="minorBidi" w:hAnsiTheme="minorBidi" w:cs="Simplified Arabic" w:hint="cs"/>
          <w:sz w:val="32"/>
          <w:szCs w:val="32"/>
          <w:rtl/>
          <w:lang w:bidi="ar-DZ"/>
        </w:rPr>
        <w:t>مؤسسة محلية ، قد تكون تابعة للبلدية أو للولاية</w:t>
      </w:r>
      <w:r w:rsidR="00BD3A2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  <w:r w:rsidR="003C136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932C7D" w:rsidRDefault="00BD3A2F" w:rsidP="00932C7D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837A6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المعيار المالي :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83A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ينعقد الاختصاص </w:t>
      </w:r>
      <w:r w:rsidR="00FD144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لهذه اللجنة كما يلي </w:t>
      </w:r>
      <w:r w:rsidR="00932C7D">
        <w:rPr>
          <w:rFonts w:asciiTheme="minorBidi" w:hAnsiTheme="minorBidi" w:cs="Simplified Arabic" w:hint="cs"/>
          <w:sz w:val="32"/>
          <w:szCs w:val="32"/>
          <w:rtl/>
          <w:lang w:bidi="ar-DZ"/>
        </w:rPr>
        <w:t>-</w:t>
      </w:r>
    </w:p>
    <w:p w:rsidR="000C311A" w:rsidRDefault="00E50E1A" w:rsidP="00932C7D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بالنسبة ل</w:t>
      </w:r>
      <w:r w:rsidR="00FD1447">
        <w:rPr>
          <w:rFonts w:asciiTheme="minorBidi" w:hAnsiTheme="minorBidi" w:cs="Simplified Arabic" w:hint="cs"/>
          <w:sz w:val="32"/>
          <w:szCs w:val="32"/>
          <w:rtl/>
          <w:lang w:bidi="ar-DZ"/>
        </w:rPr>
        <w:t>صفقة ال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أ</w:t>
      </w:r>
      <w:r w:rsidR="00FD144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شغال و اقتناء اللوازم : يجب أن يكون السقف المالي أقل من </w:t>
      </w:r>
      <w:r w:rsidR="00FD1447" w:rsidRPr="00DE25B0">
        <w:rPr>
          <w:rFonts w:asciiTheme="minorBidi" w:hAnsiTheme="minorBidi" w:cs="Simplified Arabic" w:hint="cs"/>
          <w:sz w:val="28"/>
          <w:szCs w:val="28"/>
          <w:rtl/>
          <w:lang w:bidi="ar-DZ"/>
        </w:rPr>
        <w:t>50.000.000</w:t>
      </w:r>
      <w:r w:rsidR="00FD144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دج </w:t>
      </w:r>
      <w:r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47"/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82030">
        <w:rPr>
          <w:rFonts w:asciiTheme="minorBidi" w:hAnsiTheme="minorBidi" w:cs="Simplified Arabic" w:hint="cs"/>
          <w:sz w:val="32"/>
          <w:szCs w:val="32"/>
          <w:rtl/>
          <w:lang w:bidi="ar-DZ"/>
        </w:rPr>
        <w:t>،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( </w:t>
      </w:r>
      <w:r w:rsidRPr="00DE25B0">
        <w:rPr>
          <w:rFonts w:asciiTheme="minorBidi" w:hAnsiTheme="minorBidi" w:cs="Simplified Arabic" w:hint="cs"/>
          <w:sz w:val="28"/>
          <w:szCs w:val="28"/>
          <w:rtl/>
          <w:lang w:bidi="ar-DZ"/>
        </w:rPr>
        <w:t>200.000.000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دج في ظل المرسوم </w:t>
      </w:r>
      <w:r w:rsidRPr="00DE25B0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12/23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المذكور ) ،  </w:t>
      </w:r>
      <w:r w:rsidR="006F51C2">
        <w:rPr>
          <w:rFonts w:asciiTheme="minorBidi" w:hAnsiTheme="minorBidi" w:cs="Simplified Arabic" w:hint="cs"/>
          <w:sz w:val="32"/>
          <w:szCs w:val="32"/>
          <w:rtl/>
          <w:lang w:bidi="ar-DZ"/>
        </w:rPr>
        <w:t>ما زاد عنه يدخل ف</w:t>
      </w:r>
      <w:r w:rsidR="00FD144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 اختصاص اللجنة الولائية للصفقات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  <w:r w:rsidR="000C311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DE25B0" w:rsidRDefault="00E50E1A" w:rsidP="00932C7D">
      <w:pPr>
        <w:spacing w:line="384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0C311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lastRenderedPageBreak/>
        <w:t>بالنسبة لصفقة الدراسات والخدمات :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يجب أن يكون السقف المالي أقل من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-</w:t>
      </w:r>
    </w:p>
    <w:p w:rsidR="00E50E1A" w:rsidRDefault="00E50E1A" w:rsidP="00932C7D">
      <w:pPr>
        <w:spacing w:line="384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DE25B0">
        <w:rPr>
          <w:rFonts w:asciiTheme="minorBidi" w:hAnsiTheme="minorBidi" w:cs="Simplified Arabic" w:hint="cs"/>
          <w:sz w:val="28"/>
          <w:szCs w:val="28"/>
          <w:rtl/>
          <w:lang w:bidi="ar-DZ"/>
        </w:rPr>
        <w:t>20.000.000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دج </w:t>
      </w:r>
      <w:r w:rsidR="00B8203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(</w:t>
      </w:r>
      <w:r w:rsidR="00B8203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عدل بالنسبة لصفقة الخدمات فقط ليصبح في ظل المرسوم </w:t>
      </w:r>
      <w:r w:rsidR="00B82030" w:rsidRPr="00DE25B0">
        <w:rPr>
          <w:rFonts w:asciiTheme="minorBidi" w:hAnsiTheme="minorBidi" w:cs="Simplified Arabic" w:hint="cs"/>
          <w:sz w:val="28"/>
          <w:szCs w:val="28"/>
          <w:rtl/>
          <w:lang w:bidi="ar-DZ"/>
        </w:rPr>
        <w:t>12/23</w:t>
      </w:r>
      <w:r w:rsidR="00DE25B0">
        <w:rPr>
          <w:rFonts w:asciiTheme="minorBidi" w:hAnsiTheme="minorBidi" w:cs="Simplified Arabic" w:hint="cs"/>
          <w:sz w:val="28"/>
          <w:szCs w:val="28"/>
          <w:rtl/>
          <w:lang w:bidi="ar-DZ"/>
        </w:rPr>
        <w:t>:</w:t>
      </w:r>
      <w:r w:rsidR="00B82030" w:rsidRPr="00DE25B0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5</w:t>
      </w:r>
      <w:r w:rsidRPr="00DE25B0">
        <w:rPr>
          <w:rFonts w:asciiTheme="minorBidi" w:hAnsiTheme="minorBidi" w:cs="Simplified Arabic" w:hint="cs"/>
          <w:sz w:val="28"/>
          <w:szCs w:val="28"/>
          <w:rtl/>
          <w:lang w:bidi="ar-DZ"/>
        </w:rPr>
        <w:t>0.000.000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دج ) ،  ما زاد عنه يدخل </w:t>
      </w:r>
      <w:r w:rsidR="006F51C2">
        <w:rPr>
          <w:rFonts w:asciiTheme="minorBidi" w:hAnsiTheme="minorBidi" w:cs="Simplified Arabic" w:hint="cs"/>
          <w:sz w:val="32"/>
          <w:szCs w:val="32"/>
          <w:rtl/>
          <w:lang w:bidi="ar-DZ"/>
        </w:rPr>
        <w:t>ف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ي اختصاص اللجنة الولائية للصفقات .</w:t>
      </w:r>
    </w:p>
    <w:p w:rsidR="00BF2F97" w:rsidRDefault="00BF2F97" w:rsidP="00932C7D">
      <w:pPr>
        <w:spacing w:line="384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6F51C2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ملاحظة :</w:t>
      </w:r>
      <w:r w:rsidR="00DE25B0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تخضع الملاحق لهيئة رقابة لجان المصلحة المتعاقدة  في حالة ما تضمنت عمليات جديدة أو تجاوزت مبالغها نسبة (</w:t>
      </w:r>
      <w:r w:rsidRPr="00DE25B0">
        <w:rPr>
          <w:rFonts w:asciiTheme="minorBidi" w:hAnsiTheme="minorBidi" w:cs="Simplified Arabic" w:hint="cs"/>
          <w:sz w:val="28"/>
          <w:szCs w:val="28"/>
          <w:rtl/>
          <w:lang w:bidi="ar-DZ"/>
        </w:rPr>
        <w:t>20</w:t>
      </w:r>
      <w:r w:rsidRPr="00DE25B0">
        <w:rPr>
          <w:rFonts w:asciiTheme="minorBidi" w:hAnsiTheme="minorBidi" w:cs="Simplified Arabic"/>
          <w:sz w:val="28"/>
          <w:szCs w:val="28"/>
          <w:lang w:val="fr-FR" w:bidi="ar-DZ"/>
        </w:rPr>
        <w:t>%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) كما هو مبين في المادة </w:t>
      </w:r>
      <w:r w:rsidRPr="00DE25B0">
        <w:rPr>
          <w:rFonts w:asciiTheme="minorBidi" w:hAnsiTheme="minorBidi" w:cs="Simplified Arabic" w:hint="cs"/>
          <w:sz w:val="28"/>
          <w:szCs w:val="28"/>
          <w:rtl/>
          <w:lang w:bidi="ar-DZ"/>
        </w:rPr>
        <w:t>106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تنظيم الصفقات العمومية </w:t>
      </w:r>
      <w:r w:rsidR="00DE25B0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0C311A" w:rsidRDefault="000C311A" w:rsidP="00932C7D">
      <w:pPr>
        <w:spacing w:line="384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8115C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المطلب الثاني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: رقابة اللجان الوطنية و </w:t>
      </w:r>
      <w:r w:rsidR="00D554A5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اللجنة 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القطاعية للصفقات العمومية</w:t>
      </w:r>
      <w:r w:rsidR="003A72E0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 </w:t>
      </w:r>
    </w:p>
    <w:p w:rsidR="008E2D4A" w:rsidRPr="00EA3ACE" w:rsidRDefault="00491A96" w:rsidP="00932C7D">
      <w:pPr>
        <w:spacing w:line="384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3A72E0" w:rsidRPr="00EA3AC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نظم المشرع </w:t>
      </w:r>
      <w:r w:rsidR="00AC27F5" w:rsidRPr="00EA3AC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اللجان الوطنية للصفقات و بين تشكيلتها ، صلاحياتها وحدود اختصاصاتها </w:t>
      </w:r>
      <w:r w:rsidR="00AC27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بموجب </w:t>
      </w:r>
      <w:r w:rsidR="003A72E0" w:rsidRPr="00EA3AC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المرسوم الرئاسي </w:t>
      </w:r>
      <w:r w:rsidR="003A72E0" w:rsidRPr="00A0395B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3A72E0" w:rsidRPr="00EA3AC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المتضمن تنظيم الصفقات العموم</w:t>
      </w:r>
      <w:r w:rsidR="00095CB8" w:rsidRPr="00EA3ACE">
        <w:rPr>
          <w:rFonts w:asciiTheme="minorBidi" w:hAnsiTheme="minorBidi" w:cs="Simplified Arabic" w:hint="cs"/>
          <w:sz w:val="32"/>
          <w:szCs w:val="32"/>
          <w:rtl/>
          <w:lang w:bidi="ar-DZ"/>
        </w:rPr>
        <w:t>ي</w:t>
      </w:r>
      <w:r w:rsidR="003A72E0" w:rsidRPr="00EA3AC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ة </w:t>
      </w:r>
      <w:r w:rsidR="00095CB8" w:rsidRPr="00EA3AC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حيث </w:t>
      </w:r>
      <w:r w:rsidR="003323E3" w:rsidRPr="00EA3AC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قسمها </w:t>
      </w:r>
      <w:r w:rsidR="006F51C2">
        <w:rPr>
          <w:rFonts w:asciiTheme="minorBidi" w:hAnsiTheme="minorBidi" w:cs="Simplified Arabic" w:hint="cs"/>
          <w:sz w:val="32"/>
          <w:szCs w:val="32"/>
          <w:rtl/>
          <w:lang w:bidi="ar-DZ"/>
        </w:rPr>
        <w:t>إ</w:t>
      </w:r>
      <w:r w:rsidR="003323E3" w:rsidRPr="00EA3AC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لى ثلاثة </w:t>
      </w:r>
      <w:r w:rsidR="003323E3" w:rsidRPr="00A0395B">
        <w:rPr>
          <w:rFonts w:asciiTheme="minorBidi" w:hAnsiTheme="minorBidi" w:cs="Simplified Arabic" w:hint="cs"/>
          <w:sz w:val="28"/>
          <w:szCs w:val="28"/>
          <w:rtl/>
          <w:lang w:bidi="ar-DZ"/>
        </w:rPr>
        <w:t>03</w:t>
      </w:r>
      <w:r w:rsidR="003323E3" w:rsidRPr="00EA3AC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لجان أساسية </w:t>
      </w:r>
      <w:r w:rsidR="008E2D4A" w:rsidRPr="00EA3ACE">
        <w:rPr>
          <w:rFonts w:asciiTheme="minorBidi" w:hAnsiTheme="minorBidi" w:cs="Simplified Arabic" w:hint="cs"/>
          <w:sz w:val="32"/>
          <w:szCs w:val="32"/>
          <w:rtl/>
          <w:lang w:bidi="ar-DZ"/>
        </w:rPr>
        <w:t>:</w:t>
      </w:r>
    </w:p>
    <w:p w:rsidR="008E2D4A" w:rsidRPr="00DE25B0" w:rsidRDefault="008E2D4A" w:rsidP="00932C7D">
      <w:pPr>
        <w:pStyle w:val="Paragraphedeliste"/>
        <w:numPr>
          <w:ilvl w:val="0"/>
          <w:numId w:val="31"/>
        </w:numPr>
        <w:spacing w:line="384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DE25B0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اللجنة الوطنية لصفقات الأشغال</w:t>
      </w:r>
      <w:r w:rsidR="00DE25B0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.</w:t>
      </w:r>
    </w:p>
    <w:p w:rsidR="008E2D4A" w:rsidRPr="00DE25B0" w:rsidRDefault="008E2D4A" w:rsidP="00932C7D">
      <w:pPr>
        <w:pStyle w:val="Paragraphedeliste"/>
        <w:numPr>
          <w:ilvl w:val="0"/>
          <w:numId w:val="31"/>
        </w:numPr>
        <w:spacing w:line="384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DE25B0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اللجنة الوطنية لصفقات اللوازم</w:t>
      </w:r>
      <w:r w:rsidR="00DE25B0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.</w:t>
      </w:r>
    </w:p>
    <w:p w:rsidR="008E2D4A" w:rsidRPr="00DE25B0" w:rsidRDefault="008E2D4A" w:rsidP="00932C7D">
      <w:pPr>
        <w:pStyle w:val="Paragraphedeliste"/>
        <w:numPr>
          <w:ilvl w:val="0"/>
          <w:numId w:val="31"/>
        </w:numPr>
        <w:spacing w:line="384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DE25B0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اللجنة الوطنية لصفقات للدراسات </w:t>
      </w:r>
      <w:r w:rsidR="00CA4347" w:rsidRPr="00DE25B0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و الخدمات</w:t>
      </w:r>
      <w:r w:rsidR="0062227A" w:rsidRPr="00DE25B0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62227A">
        <w:rPr>
          <w:rStyle w:val="Appelnotedebasdep"/>
          <w:rFonts w:asciiTheme="minorBidi" w:hAnsiTheme="minorBidi" w:cs="Simplified Arabic"/>
          <w:b/>
          <w:bCs/>
          <w:sz w:val="32"/>
          <w:szCs w:val="32"/>
          <w:rtl/>
          <w:lang w:bidi="ar-DZ"/>
        </w:rPr>
        <w:footnoteReference w:id="48"/>
      </w:r>
    </w:p>
    <w:p w:rsidR="003A72E0" w:rsidRPr="00EA3ACE" w:rsidRDefault="00DE25B0" w:rsidP="00932C7D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     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A3ACE">
        <w:rPr>
          <w:rFonts w:asciiTheme="minorBidi" w:hAnsiTheme="minorBidi" w:cs="Simplified Arabic" w:hint="cs"/>
          <w:sz w:val="32"/>
          <w:szCs w:val="32"/>
          <w:rtl/>
          <w:lang w:bidi="ar-DZ"/>
        </w:rPr>
        <w:t>فبعد أن نظم</w:t>
      </w:r>
      <w:r w:rsidR="00932C7D">
        <w:rPr>
          <w:rFonts w:asciiTheme="minorBidi" w:hAnsiTheme="minorBidi" w:cs="Simplified Arabic" w:hint="cs"/>
          <w:sz w:val="32"/>
          <w:szCs w:val="32"/>
          <w:rtl/>
          <w:lang w:bidi="ar-DZ"/>
        </w:rPr>
        <w:t>ها</w:t>
      </w:r>
      <w:r w:rsidR="00EA3AC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المرسوم الرئاسي </w:t>
      </w:r>
      <w:r w:rsidR="00EA3ACE" w:rsidRPr="00A0395B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EA3AC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تحت عنوان الجنة الوطنية ، جاء المرسوم الرئاسي </w:t>
      </w:r>
      <w:r w:rsidR="00EA3ACE" w:rsidRPr="00A0395B">
        <w:rPr>
          <w:rFonts w:asciiTheme="minorBidi" w:hAnsiTheme="minorBidi" w:cs="Simplified Arabic" w:hint="cs"/>
          <w:sz w:val="28"/>
          <w:szCs w:val="28"/>
          <w:rtl/>
          <w:lang w:bidi="ar-DZ"/>
        </w:rPr>
        <w:t>12/23</w:t>
      </w:r>
      <w:r w:rsidR="00EA3AC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وعدل هذا العنوان </w:t>
      </w:r>
      <w:r w:rsidR="00B8511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ليصبح </w:t>
      </w:r>
      <w:r w:rsidR="00EA3AC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اختصاص اللجان الوطنية و اللجان القطاعية </w:t>
      </w:r>
      <w:r w:rsidR="00B8511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للصفقات </w:t>
      </w:r>
      <w:r w:rsidR="00EA3AC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تشكيلتها </w:t>
      </w:r>
      <w:r w:rsidR="00932C7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بهذا يكون المشرع ، قد استحدث لجنة جديدة </w:t>
      </w:r>
      <w:r w:rsidR="00B8511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تدعى اللجنة</w:t>
      </w:r>
      <w:r w:rsidR="00EA3AC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8511E">
        <w:rPr>
          <w:rFonts w:asciiTheme="minorBidi" w:hAnsiTheme="minorBidi" w:cs="Simplified Arabic" w:hint="cs"/>
          <w:sz w:val="32"/>
          <w:szCs w:val="32"/>
          <w:rtl/>
          <w:lang w:bidi="ar-DZ"/>
        </w:rPr>
        <w:t>ال</w:t>
      </w:r>
      <w:r w:rsidR="00EA3ACE">
        <w:rPr>
          <w:rFonts w:asciiTheme="minorBidi" w:hAnsiTheme="minorBidi" w:cs="Simplified Arabic" w:hint="cs"/>
          <w:sz w:val="32"/>
          <w:szCs w:val="32"/>
          <w:rtl/>
          <w:lang w:bidi="ar-DZ"/>
        </w:rPr>
        <w:t>قطاعية</w:t>
      </w:r>
      <w:r w:rsidR="00B8511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للصفقات العمومية </w:t>
      </w:r>
      <w:r w:rsidR="00EA3AC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. </w:t>
      </w:r>
    </w:p>
    <w:p w:rsidR="00063F42" w:rsidRDefault="00FD1447" w:rsidP="00EC2D3B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7C32F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</w:t>
      </w:r>
      <w:r w:rsidR="0047014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سنتناول اللجنة الوطنية للصفقات </w:t>
      </w:r>
      <w:r w:rsidR="00EC2D3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العمومية </w:t>
      </w:r>
      <w:r w:rsidR="00A6365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( الفرع الأول ) ، </w:t>
      </w:r>
      <w:r w:rsidR="00EC2D3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أما عن  استحداث اللجنة القطاعية للصفقات العمومية </w:t>
      </w:r>
      <w:r w:rsidR="00932C7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فستكون محور </w:t>
      </w:r>
      <w:r w:rsidR="0047014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( الفرع الثاني ) </w:t>
      </w:r>
      <w:r w:rsidR="00A6365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C2D3B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  <w:r w:rsidR="00DE25B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47014E" w:rsidRDefault="0047014E" w:rsidP="00EC2D3B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47014E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الفرع الأول : اللجنة الوطنية للصفقات العمو</w:t>
      </w:r>
      <w:r w:rsidR="009D0694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م</w:t>
      </w:r>
      <w:r w:rsidRPr="0047014E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ية</w:t>
      </w:r>
      <w:r w:rsidR="00A6365B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EC2D3B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.</w:t>
      </w:r>
    </w:p>
    <w:p w:rsidR="009D0694" w:rsidRDefault="00DE25B0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9D0694">
        <w:rPr>
          <w:rFonts w:asciiTheme="minorBidi" w:hAnsiTheme="minorBidi" w:cs="Simplified Arabic" w:hint="cs"/>
          <w:sz w:val="32"/>
          <w:szCs w:val="32"/>
          <w:rtl/>
          <w:lang w:bidi="ar-DZ"/>
        </w:rPr>
        <w:t>تنبه المشرع الجزائري منذ بداية الاستقلال إلى أن الصفقات العمومية ذات البعد الوطني و الأهمية الاقتصادية يجب أن تخضع لنظام رقابي مركزي فعال .</w:t>
      </w:r>
    </w:p>
    <w:p w:rsidR="009D0694" w:rsidRDefault="00DE25B0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</w:t>
      </w:r>
      <w:r w:rsidR="009D069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D069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كان أول حديث عن هذه الرقابة منذ سنة </w:t>
      </w:r>
      <w:r w:rsidR="009D0694" w:rsidRPr="00DE25B0">
        <w:rPr>
          <w:rFonts w:asciiTheme="minorBidi" w:hAnsiTheme="minorBidi" w:cs="Simplified Arabic" w:hint="cs"/>
          <w:sz w:val="28"/>
          <w:szCs w:val="28"/>
          <w:rtl/>
          <w:lang w:bidi="ar-DZ"/>
        </w:rPr>
        <w:t>1964</w:t>
      </w:r>
      <w:r w:rsidR="009D069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أي حتى قبل إصدار أول تنظيم للصفقات العمومية في الجزائر  و تم تجسيد ذلك بإنشاء اللجنة المركزية للصفقات العمومية بموجب مرسوم </w:t>
      </w:r>
      <w:r w:rsidR="009D0694" w:rsidRPr="00DE25B0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64/103 </w:t>
      </w:r>
      <w:r w:rsidR="009D069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المؤرخ في </w:t>
      </w:r>
      <w:r w:rsidR="009D0694" w:rsidRPr="00DE25B0">
        <w:rPr>
          <w:rFonts w:asciiTheme="minorBidi" w:hAnsiTheme="minorBidi" w:cs="Simplified Arabic" w:hint="cs"/>
          <w:sz w:val="28"/>
          <w:szCs w:val="28"/>
          <w:rtl/>
          <w:lang w:bidi="ar-DZ"/>
        </w:rPr>
        <w:t>26</w:t>
      </w:r>
      <w:r w:rsidR="009D069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مارس </w:t>
      </w:r>
      <w:r w:rsidR="009D0694" w:rsidRPr="00DE25B0">
        <w:rPr>
          <w:rFonts w:asciiTheme="minorBidi" w:hAnsiTheme="minorBidi" w:cs="Simplified Arabic" w:hint="cs"/>
          <w:sz w:val="28"/>
          <w:szCs w:val="28"/>
          <w:rtl/>
          <w:lang w:bidi="ar-DZ"/>
        </w:rPr>
        <w:t>1964 .</w:t>
      </w:r>
    </w:p>
    <w:p w:rsidR="009D0694" w:rsidRDefault="00DE25B0" w:rsidP="00491A96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9D0694">
        <w:rPr>
          <w:rFonts w:asciiTheme="minorBidi" w:hAnsiTheme="minorBidi" w:cs="Simplified Arabic" w:hint="cs"/>
          <w:sz w:val="32"/>
          <w:szCs w:val="32"/>
          <w:rtl/>
          <w:lang w:bidi="ar-DZ"/>
        </w:rPr>
        <w:t>الغريب في الأمر أن هذه اللجنة رغم أهميتها تتمتع برأي استشاري ، حتى بعدما تم إعادة تنظيم هذه اللجنة بإصدار الأمر</w:t>
      </w:r>
      <w:r w:rsidR="009D0694" w:rsidRPr="00DE25B0">
        <w:rPr>
          <w:rFonts w:asciiTheme="minorBidi" w:hAnsiTheme="minorBidi" w:cs="Simplified Arabic" w:hint="cs"/>
          <w:sz w:val="28"/>
          <w:szCs w:val="28"/>
          <w:rtl/>
          <w:lang w:bidi="ar-DZ"/>
        </w:rPr>
        <w:t>67/90</w:t>
      </w:r>
      <w:r w:rsidR="009D069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4459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حيث </w:t>
      </w:r>
      <w:r w:rsidR="009D069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حافظ المشرع على هذا الطابع </w:t>
      </w:r>
      <w:r w:rsidR="0054459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</w:t>
      </w:r>
      <w:r w:rsidR="00910A2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هذا ما يتبين من استقراء المواد </w:t>
      </w:r>
      <w:r w:rsidR="00910A28" w:rsidRPr="00DE25B0">
        <w:rPr>
          <w:rFonts w:asciiTheme="minorBidi" w:hAnsiTheme="minorBidi" w:cs="Simplified Arabic" w:hint="cs"/>
          <w:sz w:val="28"/>
          <w:szCs w:val="28"/>
          <w:rtl/>
          <w:lang w:bidi="ar-DZ"/>
        </w:rPr>
        <w:t>123</w:t>
      </w:r>
      <w:r>
        <w:rPr>
          <w:rFonts w:asciiTheme="minorBidi" w:hAnsiTheme="minorBidi" w:cs="Simplified Arabic" w:hint="cs"/>
          <w:sz w:val="28"/>
          <w:szCs w:val="28"/>
          <w:rtl/>
          <w:lang w:bidi="ar-DZ"/>
        </w:rPr>
        <w:t>،</w:t>
      </w:r>
      <w:r w:rsidR="00910A28" w:rsidRPr="00DE25B0">
        <w:rPr>
          <w:rFonts w:asciiTheme="minorBidi" w:hAnsiTheme="minorBidi" w:cs="Simplified Arabic" w:hint="cs"/>
          <w:sz w:val="28"/>
          <w:szCs w:val="28"/>
          <w:rtl/>
          <w:lang w:bidi="ar-DZ"/>
        </w:rPr>
        <w:t>124</w:t>
      </w:r>
      <w:r>
        <w:rPr>
          <w:rFonts w:asciiTheme="minorBidi" w:hAnsiTheme="minorBidi" w:cs="Simplified Arabic" w:hint="cs"/>
          <w:sz w:val="28"/>
          <w:szCs w:val="28"/>
          <w:rtl/>
          <w:lang w:bidi="ar-DZ"/>
        </w:rPr>
        <w:t>و</w:t>
      </w:r>
      <w:r w:rsidR="00910A28" w:rsidRPr="00DE25B0">
        <w:rPr>
          <w:rFonts w:asciiTheme="minorBidi" w:hAnsiTheme="minorBidi" w:cs="Simplified Arabic" w:hint="cs"/>
          <w:sz w:val="28"/>
          <w:szCs w:val="28"/>
          <w:rtl/>
          <w:lang w:bidi="ar-DZ"/>
        </w:rPr>
        <w:t>125</w:t>
      </w:r>
      <w:r w:rsidR="00910A2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منه</w:t>
      </w:r>
      <w:r w:rsidR="009D0694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49"/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482CA2" w:rsidRDefault="00DE25B0" w:rsidP="0054459D">
      <w:pPr>
        <w:spacing w:line="384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     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سنة</w:t>
      </w:r>
      <w:r w:rsidR="00482CA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C66033">
        <w:rPr>
          <w:rFonts w:asciiTheme="minorBidi" w:hAnsiTheme="minorBidi" w:cs="Simplified Arabic" w:hint="cs"/>
          <w:sz w:val="28"/>
          <w:szCs w:val="28"/>
          <w:rtl/>
          <w:lang w:bidi="ar-DZ"/>
        </w:rPr>
        <w:t>1982</w:t>
      </w:r>
      <w:r w:rsidR="00482CA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تفطن المشرع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82CA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لهذا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الإشكال</w:t>
      </w:r>
      <w:r w:rsidR="00482CA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وعلى إثرها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أ</w:t>
      </w:r>
      <w:r w:rsidR="00482CA2">
        <w:rPr>
          <w:rFonts w:asciiTheme="minorBidi" w:hAnsiTheme="minorBidi" w:cs="Simplified Arabic" w:hint="cs"/>
          <w:sz w:val="32"/>
          <w:szCs w:val="32"/>
          <w:rtl/>
          <w:lang w:bidi="ar-DZ"/>
        </w:rPr>
        <w:t>صبحت اللجنة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82CA2">
        <w:rPr>
          <w:rFonts w:asciiTheme="minorBidi" w:hAnsiTheme="minorBidi" w:cs="Simplified Arabic" w:hint="cs"/>
          <w:sz w:val="32"/>
          <w:szCs w:val="32"/>
          <w:rtl/>
          <w:lang w:bidi="ar-DZ"/>
        </w:rPr>
        <w:t>الوطنية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82CA2">
        <w:rPr>
          <w:rFonts w:asciiTheme="minorBidi" w:hAnsiTheme="minorBidi" w:cs="Simplified Arabic" w:hint="cs"/>
          <w:sz w:val="32"/>
          <w:szCs w:val="32"/>
          <w:rtl/>
          <w:lang w:bidi="ar-DZ"/>
        </w:rPr>
        <w:t>وليس اللجنة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82CA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المركزية للصفقات متمتعة بالصفة التقريرية ، وذلك بمجرد صدور مرسوم </w:t>
      </w:r>
      <w:r w:rsidR="00482CA2" w:rsidRPr="00DE25B0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82/145 </w:t>
      </w:r>
      <w:r w:rsidR="00482CA2">
        <w:rPr>
          <w:rFonts w:asciiTheme="minorBidi" w:hAnsiTheme="minorBidi" w:cs="Simplified Arabic" w:hint="cs"/>
          <w:sz w:val="32"/>
          <w:szCs w:val="32"/>
          <w:rtl/>
          <w:lang w:bidi="ar-DZ"/>
        </w:rPr>
        <w:t>الذي أعاد تنظيم الصفقات العمومية في الجزائر.</w:t>
      </w:r>
    </w:p>
    <w:p w:rsidR="001126AA" w:rsidRDefault="00DE25B0" w:rsidP="0054459D">
      <w:pPr>
        <w:spacing w:line="384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</w:t>
      </w:r>
      <w:r w:rsidR="00A0395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82CA2">
        <w:rPr>
          <w:rFonts w:asciiTheme="minorBidi" w:hAnsiTheme="minorBidi" w:cs="Simplified Arabic" w:hint="cs"/>
          <w:sz w:val="32"/>
          <w:szCs w:val="32"/>
          <w:rtl/>
          <w:lang w:bidi="ar-DZ"/>
        </w:rPr>
        <w:t>تواصلت عملية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82CA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تنظيم الصفقات العمومية عبر التعديلات المتواصلة و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82CA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المتعاقبة لموضوع الصفقات وصولا </w:t>
      </w:r>
      <w:r w:rsidR="00A0395B">
        <w:rPr>
          <w:rFonts w:asciiTheme="minorBidi" w:hAnsiTheme="minorBidi" w:cs="Simplified Arabic" w:hint="cs"/>
          <w:sz w:val="32"/>
          <w:szCs w:val="32"/>
          <w:rtl/>
          <w:lang w:bidi="ar-DZ"/>
        </w:rPr>
        <w:t>إلى</w:t>
      </w:r>
      <w:r w:rsidR="00482CA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المرسوم الرئاسي </w:t>
      </w:r>
      <w:r w:rsidR="00482CA2" w:rsidRPr="00DE25B0">
        <w:rPr>
          <w:rFonts w:asciiTheme="minorBidi" w:hAnsiTheme="minorBidi" w:cs="Simplified Arabic" w:hint="cs"/>
          <w:sz w:val="28"/>
          <w:szCs w:val="28"/>
          <w:rtl/>
          <w:lang w:bidi="ar-DZ"/>
        </w:rPr>
        <w:t>02/250</w:t>
      </w:r>
      <w:r w:rsidR="00482CA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أين تم إحداث أول لجنة وطنية للرقابة على الصفقات العمومية بموجب المادة </w:t>
      </w:r>
      <w:r w:rsidR="00482CA2" w:rsidRPr="00DE25B0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126 </w:t>
      </w:r>
      <w:r w:rsidR="00482CA2">
        <w:rPr>
          <w:rFonts w:asciiTheme="minorBidi" w:hAnsiTheme="minorBidi" w:cs="Simplified Arabic" w:hint="cs"/>
          <w:sz w:val="32"/>
          <w:szCs w:val="32"/>
          <w:rtl/>
          <w:lang w:bidi="ar-DZ"/>
        </w:rPr>
        <w:t>التي تنص على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: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DE25B0">
        <w:rPr>
          <w:rFonts w:asciiTheme="minorBidi" w:hAnsiTheme="minorBidi" w:cs="Simplified Arabic"/>
          <w:sz w:val="28"/>
          <w:szCs w:val="28"/>
          <w:lang w:bidi="ar-DZ"/>
        </w:rPr>
        <w:t>&gt;&gt;</w:t>
      </w:r>
      <w:r w:rsidR="00482CA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تحدث لجنة وطنية للصفقات ...</w:t>
      </w:r>
      <w:r w:rsidRPr="00DE25B0">
        <w:rPr>
          <w:rFonts w:asciiTheme="minorBidi" w:hAnsiTheme="minorBidi" w:cs="Simplified Arabic"/>
          <w:sz w:val="28"/>
          <w:szCs w:val="28"/>
          <w:lang w:bidi="ar-DZ"/>
        </w:rPr>
        <w:t>&lt;&lt;</w:t>
      </w:r>
      <w:r w:rsidR="00EE156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8511E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1126AA" w:rsidRDefault="00491A96" w:rsidP="0054459D">
      <w:pPr>
        <w:spacing w:line="384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1126A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لقد تم إحداث لجنة الصفقات العمومية بهذا الاسم في كل التنظيمات السابقة  </w:t>
      </w:r>
      <w:r w:rsidR="0054459D">
        <w:rPr>
          <w:rFonts w:asciiTheme="minorBidi" w:hAnsiTheme="minorBidi" w:cs="Simplified Arabic" w:hint="cs"/>
          <w:sz w:val="32"/>
          <w:szCs w:val="32"/>
          <w:rtl/>
          <w:lang w:bidi="ar-DZ"/>
        </w:rPr>
        <w:t>ل</w:t>
      </w:r>
      <w:r w:rsidR="001126A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لصفقات العمومية و لقد كانت مرتبطة بوزارة التجارة ، لكن بصدور المرسوم الرئاسي </w:t>
      </w:r>
      <w:r w:rsidR="001126AA" w:rsidRPr="00C66033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1126A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جعل تنظيم الصفقات العمومية لجانا وطنية تحظى بالرعاية و الاهتمام الكبير من حيث النصوص الخاصة المتضمنة تشكيلة هذه اللجان و صلاحياتها </w:t>
      </w:r>
      <w:r w:rsidR="00EF44ED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50"/>
      </w:r>
      <w:r w:rsidR="001126A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. </w:t>
      </w:r>
    </w:p>
    <w:p w:rsidR="001126AA" w:rsidRDefault="00491A96" w:rsidP="0054459D">
      <w:pPr>
        <w:spacing w:line="384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1126A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قد </w:t>
      </w:r>
      <w:r w:rsidR="0054459D">
        <w:rPr>
          <w:rFonts w:asciiTheme="minorBidi" w:hAnsiTheme="minorBidi" w:cs="Simplified Arabic" w:hint="cs"/>
          <w:sz w:val="32"/>
          <w:szCs w:val="32"/>
          <w:rtl/>
          <w:lang w:bidi="ar-DZ"/>
        </w:rPr>
        <w:t>تضمن</w:t>
      </w:r>
      <w:r w:rsidR="001126A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 المادة </w:t>
      </w:r>
      <w:r w:rsidR="001126AA" w:rsidRPr="00C66033">
        <w:rPr>
          <w:rFonts w:asciiTheme="minorBidi" w:hAnsiTheme="minorBidi" w:cs="Simplified Arabic" w:hint="cs"/>
          <w:sz w:val="28"/>
          <w:szCs w:val="28"/>
          <w:rtl/>
          <w:lang w:bidi="ar-DZ"/>
        </w:rPr>
        <w:t>142</w:t>
      </w:r>
      <w:r w:rsidR="001126A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هذا المرسوم اللجان الوطنية للصفقات</w:t>
      </w:r>
      <w:r w:rsidR="0054459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العمومية ،</w:t>
      </w:r>
      <w:r w:rsidR="001126A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4459D">
        <w:rPr>
          <w:rFonts w:asciiTheme="minorBidi" w:hAnsiTheme="minorBidi" w:cs="Simplified Arabic" w:hint="cs"/>
          <w:sz w:val="32"/>
          <w:szCs w:val="32"/>
          <w:rtl/>
          <w:lang w:bidi="ar-DZ"/>
        </w:rPr>
        <w:t>حيث نصت على</w:t>
      </w:r>
      <w:r w:rsidR="001126A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0395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: </w:t>
      </w:r>
      <w:r w:rsidR="001126AA" w:rsidRPr="00EF44ED">
        <w:rPr>
          <w:rFonts w:asciiTheme="minorBidi" w:hAnsiTheme="minorBidi" w:cs="Simplified Arabic"/>
          <w:sz w:val="32"/>
          <w:szCs w:val="32"/>
          <w:lang w:bidi="ar-DZ"/>
        </w:rPr>
        <w:t>&gt;&gt;</w:t>
      </w:r>
      <w:r w:rsidR="001126AA" w:rsidRPr="00EF44E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F44ED" w:rsidRPr="00EF44E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تحدث اللجان الوطنية للصفقات الآتية :</w:t>
      </w:r>
    </w:p>
    <w:p w:rsidR="00402D85" w:rsidRDefault="004824A3" w:rsidP="0054459D">
      <w:pPr>
        <w:spacing w:line="384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41BA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اللجنة الوطنية </w:t>
      </w:r>
      <w:r w:rsidR="00A0395B">
        <w:rPr>
          <w:rFonts w:asciiTheme="minorBidi" w:hAnsiTheme="minorBidi" w:cs="Simplified Arabic" w:hint="cs"/>
          <w:sz w:val="32"/>
          <w:szCs w:val="32"/>
          <w:rtl/>
          <w:lang w:bidi="ar-DZ"/>
        </w:rPr>
        <w:t>للإشغال</w:t>
      </w:r>
      <w:r w:rsidR="00402D8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96AFB">
        <w:rPr>
          <w:rFonts w:asciiTheme="minorBidi" w:hAnsiTheme="minorBidi" w:cs="Simplified Arabic" w:hint="cs"/>
          <w:sz w:val="32"/>
          <w:szCs w:val="32"/>
          <w:rtl/>
          <w:lang w:bidi="ar-DZ"/>
        </w:rPr>
        <w:t>،</w:t>
      </w:r>
      <w:r w:rsidR="00D41BA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اللجنة الوطنية للوازم</w:t>
      </w:r>
      <w:r w:rsidR="00402D8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96AF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</w:t>
      </w:r>
      <w:r w:rsidR="00D41BA5">
        <w:rPr>
          <w:rFonts w:asciiTheme="minorBidi" w:hAnsiTheme="minorBidi" w:cs="Simplified Arabic" w:hint="cs"/>
          <w:sz w:val="32"/>
          <w:szCs w:val="32"/>
          <w:rtl/>
          <w:lang w:bidi="ar-DZ"/>
        </w:rPr>
        <w:t>اللجنة الوطنية للدراسات والخدمات</w:t>
      </w:r>
      <w:r w:rsidR="00EF44ED" w:rsidRPr="00EF44ED">
        <w:rPr>
          <w:rFonts w:asciiTheme="minorBidi" w:hAnsiTheme="minorBidi" w:cs="Simplified Arabic"/>
          <w:sz w:val="28"/>
          <w:szCs w:val="28"/>
          <w:lang w:val="fr-FR" w:bidi="ar-DZ"/>
        </w:rPr>
        <w:t>&lt;&lt;</w:t>
      </w:r>
      <w:r w:rsidR="00402D8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A909E5" w:rsidRDefault="00402D85" w:rsidP="0054459D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      </w:t>
      </w:r>
      <w:r w:rsidR="00A909E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هذا التقسيم يعود لثقل المهام الموكلة لهذه اللجان </w:t>
      </w:r>
      <w:r w:rsidR="0054459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909E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هذا الأمر إنما يدل على حرص المشرع الواضح و الأكيد على تفعيل دور أجهزة الرقابة </w:t>
      </w:r>
      <w:r w:rsidR="00D41BA5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51"/>
      </w:r>
      <w:r w:rsidR="00A909E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. </w:t>
      </w:r>
    </w:p>
    <w:p w:rsidR="00696AFB" w:rsidRDefault="00EC2D3B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أولا </w:t>
      </w:r>
      <w:r w:rsidR="00103F4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: </w:t>
      </w:r>
      <w:r w:rsidR="00846A1E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تشكيلة اللجنة الوطنية للصفقات </w:t>
      </w:r>
      <w:r w:rsidR="00F56BC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العمومية</w:t>
      </w:r>
    </w:p>
    <w:p w:rsidR="00846A1E" w:rsidRDefault="00DE25B0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C22F03" w:rsidRPr="00C22F0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تناول المشرع  لجان </w:t>
      </w:r>
      <w:r w:rsidR="00C22F03">
        <w:rPr>
          <w:rFonts w:asciiTheme="minorBidi" w:hAnsiTheme="minorBidi" w:cs="Simplified Arabic" w:hint="cs"/>
          <w:sz w:val="32"/>
          <w:szCs w:val="32"/>
          <w:rtl/>
          <w:lang w:bidi="ar-DZ"/>
        </w:rPr>
        <w:t>ا</w:t>
      </w:r>
      <w:r w:rsidR="00C22F03" w:rsidRPr="00C22F03">
        <w:rPr>
          <w:rFonts w:asciiTheme="minorBidi" w:hAnsiTheme="minorBidi" w:cs="Simplified Arabic" w:hint="cs"/>
          <w:sz w:val="32"/>
          <w:szCs w:val="32"/>
          <w:rtl/>
          <w:lang w:bidi="ar-DZ"/>
        </w:rPr>
        <w:t>لصفقات الوطنية</w:t>
      </w:r>
      <w:r w:rsidR="00C22F0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حيث بين تشكيلة و اختصاص كل لجنة على حدى سنتطرق </w:t>
      </w:r>
      <w:r w:rsidR="00DC3F81">
        <w:rPr>
          <w:rFonts w:asciiTheme="minorBidi" w:hAnsiTheme="minorBidi" w:cs="Simplified Arabic" w:hint="cs"/>
          <w:sz w:val="32"/>
          <w:szCs w:val="32"/>
          <w:rtl/>
          <w:lang w:bidi="ar-DZ"/>
        </w:rPr>
        <w:t>تشكيلة هذه اللجان كما يلي :</w:t>
      </w:r>
    </w:p>
    <w:p w:rsidR="00DC3F81" w:rsidRDefault="00EC2D3B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1</w:t>
      </w:r>
      <w:r w:rsidR="00DC3F81" w:rsidRPr="00DC3F8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DC3F81" w:rsidRPr="00DC3F81"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  <w:t>–</w:t>
      </w:r>
      <w:r w:rsidR="00DC3F81" w:rsidRPr="00DC3F8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تشكيلة اللجنة الوطنية للأشغال</w:t>
      </w:r>
    </w:p>
    <w:p w:rsidR="00DC3F81" w:rsidRDefault="00DC3F81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تتكون </w:t>
      </w:r>
      <w:r w:rsidR="000F36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هذه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اللجنة </w:t>
      </w:r>
      <w:r w:rsidR="000F36F5">
        <w:rPr>
          <w:rFonts w:asciiTheme="minorBidi" w:hAnsiTheme="minorBidi" w:cs="Simplified Arabic" w:hint="cs"/>
          <w:sz w:val="32"/>
          <w:szCs w:val="32"/>
          <w:rtl/>
          <w:lang w:bidi="ar-DZ"/>
        </w:rPr>
        <w:t>من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:  </w:t>
      </w:r>
    </w:p>
    <w:p w:rsidR="00DC3F81" w:rsidRPr="00DE25B0" w:rsidRDefault="00DC3F81" w:rsidP="00FA6B8A">
      <w:pPr>
        <w:pStyle w:val="Paragraphedeliste"/>
        <w:numPr>
          <w:ilvl w:val="1"/>
          <w:numId w:val="33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DE25B0">
        <w:rPr>
          <w:rFonts w:asciiTheme="minorBidi" w:hAnsiTheme="minorBidi" w:cs="Simplified Arabic" w:hint="cs"/>
          <w:sz w:val="32"/>
          <w:szCs w:val="32"/>
          <w:rtl/>
          <w:lang w:bidi="ar-DZ"/>
        </w:rPr>
        <w:t>وزير المالية</w:t>
      </w:r>
      <w:r w:rsidR="00E12224" w:rsidRPr="00DE25B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أو ممثله ، رئيسا</w:t>
      </w:r>
    </w:p>
    <w:p w:rsidR="00E12224" w:rsidRPr="00DE25B0" w:rsidRDefault="00E12224" w:rsidP="00FA6B8A">
      <w:pPr>
        <w:pStyle w:val="Paragraphedeliste"/>
        <w:numPr>
          <w:ilvl w:val="1"/>
          <w:numId w:val="33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DE25B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ممثل وزير المالية ( قسم </w:t>
      </w:r>
      <w:r w:rsidR="00CB5548" w:rsidRPr="00DE25B0">
        <w:rPr>
          <w:rFonts w:asciiTheme="minorBidi" w:hAnsiTheme="minorBidi" w:cs="Simplified Arabic" w:hint="cs"/>
          <w:sz w:val="32"/>
          <w:szCs w:val="32"/>
          <w:rtl/>
          <w:lang w:bidi="ar-DZ"/>
        </w:rPr>
        <w:t>الصفقات العمومية ) ، نائب رئيس</w:t>
      </w:r>
    </w:p>
    <w:p w:rsidR="00CB5548" w:rsidRPr="00DE25B0" w:rsidRDefault="00CB5548" w:rsidP="00FA6B8A">
      <w:pPr>
        <w:pStyle w:val="Paragraphedeliste"/>
        <w:numPr>
          <w:ilvl w:val="1"/>
          <w:numId w:val="33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DE25B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ممثل وزير الدفاع الوطني </w:t>
      </w:r>
    </w:p>
    <w:p w:rsidR="00CB5548" w:rsidRPr="00DE25B0" w:rsidRDefault="00CB5548" w:rsidP="00FA6B8A">
      <w:pPr>
        <w:pStyle w:val="Paragraphedeliste"/>
        <w:numPr>
          <w:ilvl w:val="1"/>
          <w:numId w:val="33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DE25B0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وزير الداخلية و الجماعات المحلية</w:t>
      </w:r>
    </w:p>
    <w:p w:rsidR="00CB5548" w:rsidRPr="00DE25B0" w:rsidRDefault="00CB5548" w:rsidP="00FA6B8A">
      <w:pPr>
        <w:pStyle w:val="Paragraphedeliste"/>
        <w:numPr>
          <w:ilvl w:val="1"/>
          <w:numId w:val="33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DE25B0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وزير الشؤون الخارجية</w:t>
      </w:r>
    </w:p>
    <w:p w:rsidR="00CB5548" w:rsidRPr="00DE25B0" w:rsidRDefault="00CB5548" w:rsidP="00FA6B8A">
      <w:pPr>
        <w:pStyle w:val="Paragraphedeliste"/>
        <w:numPr>
          <w:ilvl w:val="1"/>
          <w:numId w:val="33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DE25B0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ممثلان (</w:t>
      </w:r>
      <w:r w:rsidRPr="00C66033">
        <w:rPr>
          <w:rFonts w:asciiTheme="minorBidi" w:hAnsiTheme="minorBidi" w:cs="Simplified Arabic" w:hint="cs"/>
          <w:sz w:val="28"/>
          <w:szCs w:val="28"/>
          <w:rtl/>
          <w:lang w:bidi="ar-DZ"/>
        </w:rPr>
        <w:t>02</w:t>
      </w:r>
      <w:r w:rsidRPr="00DE25B0">
        <w:rPr>
          <w:rFonts w:asciiTheme="minorBidi" w:hAnsiTheme="minorBidi" w:cs="Simplified Arabic" w:hint="cs"/>
          <w:sz w:val="32"/>
          <w:szCs w:val="32"/>
          <w:rtl/>
          <w:lang w:bidi="ar-DZ"/>
        </w:rPr>
        <w:t>) عن وزير المالية ( المديرية العامة للميزانية و المديرية العامة للمحاسبة)</w:t>
      </w:r>
    </w:p>
    <w:p w:rsidR="00CB5548" w:rsidRPr="00DE25B0" w:rsidRDefault="00CB5548" w:rsidP="00FA6B8A">
      <w:pPr>
        <w:pStyle w:val="Paragraphedeliste"/>
        <w:numPr>
          <w:ilvl w:val="1"/>
          <w:numId w:val="33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DE25B0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وزير العدل</w:t>
      </w:r>
    </w:p>
    <w:p w:rsidR="00CB5548" w:rsidRPr="00DE25B0" w:rsidRDefault="00CB5548" w:rsidP="00FA6B8A">
      <w:pPr>
        <w:pStyle w:val="Paragraphedeliste"/>
        <w:numPr>
          <w:ilvl w:val="1"/>
          <w:numId w:val="33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DE25B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ممثل وزير الموارد المالية </w:t>
      </w:r>
    </w:p>
    <w:p w:rsidR="00CB5548" w:rsidRPr="00DE25B0" w:rsidRDefault="00CB5548" w:rsidP="00FA6B8A">
      <w:pPr>
        <w:pStyle w:val="Paragraphedeliste"/>
        <w:numPr>
          <w:ilvl w:val="1"/>
          <w:numId w:val="33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DE25B0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>ممثل وزير النقل</w:t>
      </w:r>
    </w:p>
    <w:p w:rsidR="00CB5548" w:rsidRPr="00DE25B0" w:rsidRDefault="00CB5548" w:rsidP="00FA6B8A">
      <w:pPr>
        <w:pStyle w:val="Paragraphedeliste"/>
        <w:numPr>
          <w:ilvl w:val="1"/>
          <w:numId w:val="33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DE25B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ممثل وزير الأشغال العمومية </w:t>
      </w:r>
    </w:p>
    <w:p w:rsidR="00CB5548" w:rsidRPr="00DE25B0" w:rsidRDefault="00CB5548" w:rsidP="00FA6B8A">
      <w:pPr>
        <w:pStyle w:val="Paragraphedeliste"/>
        <w:numPr>
          <w:ilvl w:val="1"/>
          <w:numId w:val="33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DE25B0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وزير التجارة</w:t>
      </w:r>
    </w:p>
    <w:p w:rsidR="00CB5548" w:rsidRPr="00DE25B0" w:rsidRDefault="00CB5548" w:rsidP="00FA6B8A">
      <w:pPr>
        <w:pStyle w:val="Paragraphedeliste"/>
        <w:numPr>
          <w:ilvl w:val="1"/>
          <w:numId w:val="33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DE25B0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وزير السكن و العمران</w:t>
      </w:r>
    </w:p>
    <w:p w:rsidR="00CB5548" w:rsidRPr="00DE25B0" w:rsidRDefault="00CB5548" w:rsidP="00FA6B8A">
      <w:pPr>
        <w:pStyle w:val="Paragraphedeliste"/>
        <w:numPr>
          <w:ilvl w:val="1"/>
          <w:numId w:val="33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DE25B0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وزير الصناعات و المؤسسات الصغيرة و المتوسطة و ترقية الاستثمار</w:t>
      </w:r>
    </w:p>
    <w:p w:rsidR="00A0395B" w:rsidRDefault="00CB5548" w:rsidP="00A0395B">
      <w:pPr>
        <w:pStyle w:val="Paragraphedeliste"/>
        <w:numPr>
          <w:ilvl w:val="1"/>
          <w:numId w:val="33"/>
        </w:numPr>
        <w:tabs>
          <w:tab w:val="left" w:pos="423"/>
        </w:tabs>
        <w:spacing w:line="360" w:lineRule="auto"/>
        <w:ind w:left="-2" w:firstLine="0"/>
        <w:rPr>
          <w:rFonts w:asciiTheme="minorBidi" w:hAnsiTheme="minorBidi" w:cs="Simplified Arabic"/>
          <w:sz w:val="32"/>
          <w:szCs w:val="32"/>
          <w:lang w:bidi="ar-DZ"/>
        </w:rPr>
      </w:pPr>
      <w:r w:rsidRPr="00DE25B0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الوزير الوصي عن</w:t>
      </w:r>
      <w:r w:rsidR="00A0395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0395B" w:rsidRPr="00DE25B0">
        <w:rPr>
          <w:rFonts w:asciiTheme="minorBidi" w:hAnsiTheme="minorBidi" w:cs="Simplified Arabic" w:hint="cs"/>
          <w:sz w:val="32"/>
          <w:szCs w:val="32"/>
          <w:rtl/>
          <w:lang w:bidi="ar-DZ"/>
        </w:rPr>
        <w:t>المصلحة المتعاقدة عندما تكون هذه المصلحة</w:t>
      </w:r>
      <w:r w:rsidR="00A0395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0395B" w:rsidRPr="00DE25B0">
        <w:rPr>
          <w:rFonts w:asciiTheme="minorBidi" w:hAnsiTheme="minorBidi" w:cs="Simplified Arabic" w:hint="cs"/>
          <w:sz w:val="32"/>
          <w:szCs w:val="32"/>
          <w:rtl/>
          <w:lang w:bidi="ar-DZ"/>
        </w:rPr>
        <w:t>غير ممثلة</w:t>
      </w:r>
    </w:p>
    <w:p w:rsidR="00480082" w:rsidRDefault="00A0395B" w:rsidP="00480082">
      <w:pPr>
        <w:tabs>
          <w:tab w:val="left" w:pos="423"/>
        </w:tabs>
        <w:spacing w:line="360" w:lineRule="auto"/>
        <w:ind w:left="-2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  <w:r w:rsidRPr="00A0395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في اللجنة </w:t>
      </w:r>
      <w:r w:rsidR="000F36F5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52"/>
      </w:r>
      <w:r w:rsidR="00480082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.</w:t>
      </w:r>
    </w:p>
    <w:p w:rsidR="001B5E75" w:rsidRDefault="00EC2D3B" w:rsidP="00B8511E">
      <w:pPr>
        <w:tabs>
          <w:tab w:val="left" w:pos="423"/>
        </w:tabs>
        <w:spacing w:line="336" w:lineRule="auto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2</w:t>
      </w:r>
      <w:r w:rsidR="00E2043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- تشكيلة</w:t>
      </w:r>
      <w:r w:rsidR="001B5E75" w:rsidRPr="00E2043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B67622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</w:t>
      </w:r>
      <w:r w:rsidR="001B5E75" w:rsidRPr="00E2043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ل</w:t>
      </w:r>
      <w:r w:rsidR="00B67622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ل</w:t>
      </w:r>
      <w:r w:rsidR="001B5E75" w:rsidRPr="00E2043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جنة الوطنية</w:t>
      </w:r>
      <w:r w:rsidR="00E2043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لصفقات</w:t>
      </w:r>
      <w:r w:rsidR="001B5E75" w:rsidRPr="00E2043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E2043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</w:t>
      </w:r>
      <w:r w:rsidR="001B5E75" w:rsidRPr="00E2043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ل</w:t>
      </w:r>
      <w:r w:rsidR="00E2043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ل</w:t>
      </w:r>
      <w:r w:rsidR="001B5E75" w:rsidRPr="00E2043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وازم </w:t>
      </w:r>
      <w:r w:rsidR="004800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                                      </w:t>
      </w:r>
      <w:r w:rsidR="001B5E75" w:rsidRPr="00E2043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تتكون من </w:t>
      </w:r>
      <w:r w:rsidR="000F36F5" w:rsidRPr="00E2043D">
        <w:rPr>
          <w:rFonts w:asciiTheme="minorBidi" w:hAnsiTheme="minorBidi" w:cs="Simplified Arabic" w:hint="cs"/>
          <w:sz w:val="32"/>
          <w:szCs w:val="32"/>
          <w:rtl/>
          <w:lang w:bidi="ar-DZ"/>
        </w:rPr>
        <w:t>:</w:t>
      </w:r>
    </w:p>
    <w:p w:rsidR="001B5E75" w:rsidRPr="00FA6B8A" w:rsidRDefault="001B5E75" w:rsidP="00B8511E">
      <w:pPr>
        <w:pStyle w:val="Paragraphedeliste"/>
        <w:numPr>
          <w:ilvl w:val="1"/>
          <w:numId w:val="35"/>
        </w:numPr>
        <w:tabs>
          <w:tab w:val="left" w:pos="423"/>
        </w:tabs>
        <w:spacing w:line="336" w:lineRule="auto"/>
        <w:ind w:left="0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>وزير المالية أو ممثله ، رئيسا</w:t>
      </w:r>
    </w:p>
    <w:p w:rsidR="001B5E75" w:rsidRPr="00FA6B8A" w:rsidRDefault="001B5E75" w:rsidP="00B8511E">
      <w:pPr>
        <w:pStyle w:val="Paragraphedeliste"/>
        <w:numPr>
          <w:ilvl w:val="1"/>
          <w:numId w:val="35"/>
        </w:numPr>
        <w:tabs>
          <w:tab w:val="left" w:pos="423"/>
        </w:tabs>
        <w:spacing w:line="336" w:lineRule="auto"/>
        <w:ind w:left="0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وزير المالية ( قسم الصفقات العمومية ) ، نائب رئيس</w:t>
      </w:r>
    </w:p>
    <w:p w:rsidR="001B5E75" w:rsidRPr="00FA6B8A" w:rsidRDefault="001B5E75" w:rsidP="00B8511E">
      <w:pPr>
        <w:pStyle w:val="Paragraphedeliste"/>
        <w:numPr>
          <w:ilvl w:val="1"/>
          <w:numId w:val="35"/>
        </w:numPr>
        <w:tabs>
          <w:tab w:val="left" w:pos="423"/>
        </w:tabs>
        <w:spacing w:line="336" w:lineRule="auto"/>
        <w:ind w:left="0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ممثل وزير الدفاع الوطني </w:t>
      </w:r>
    </w:p>
    <w:p w:rsidR="001B5E75" w:rsidRPr="00FA6B8A" w:rsidRDefault="001B5E75" w:rsidP="00B8511E">
      <w:pPr>
        <w:pStyle w:val="Paragraphedeliste"/>
        <w:numPr>
          <w:ilvl w:val="1"/>
          <w:numId w:val="35"/>
        </w:numPr>
        <w:tabs>
          <w:tab w:val="left" w:pos="423"/>
        </w:tabs>
        <w:spacing w:line="336" w:lineRule="auto"/>
        <w:ind w:left="0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وزير الداخلية و الجماعات المحلية</w:t>
      </w:r>
    </w:p>
    <w:p w:rsidR="001B5E75" w:rsidRPr="00FA6B8A" w:rsidRDefault="001B5E75" w:rsidP="00B8511E">
      <w:pPr>
        <w:pStyle w:val="Paragraphedeliste"/>
        <w:numPr>
          <w:ilvl w:val="1"/>
          <w:numId w:val="35"/>
        </w:numPr>
        <w:tabs>
          <w:tab w:val="left" w:pos="423"/>
        </w:tabs>
        <w:spacing w:line="336" w:lineRule="auto"/>
        <w:ind w:left="0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وزير الشؤون الخارجية</w:t>
      </w:r>
    </w:p>
    <w:p w:rsidR="001B5E75" w:rsidRPr="00FA6B8A" w:rsidRDefault="001B5E75" w:rsidP="00B8511E">
      <w:pPr>
        <w:pStyle w:val="Paragraphedeliste"/>
        <w:numPr>
          <w:ilvl w:val="1"/>
          <w:numId w:val="35"/>
        </w:numPr>
        <w:tabs>
          <w:tab w:val="left" w:pos="423"/>
        </w:tabs>
        <w:spacing w:line="336" w:lineRule="auto"/>
        <w:ind w:left="0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ممثلان (</w:t>
      </w:r>
      <w:r w:rsidRPr="00C66033">
        <w:rPr>
          <w:rFonts w:asciiTheme="minorBidi" w:hAnsiTheme="minorBidi" w:cs="Simplified Arabic" w:hint="cs"/>
          <w:sz w:val="28"/>
          <w:szCs w:val="28"/>
          <w:rtl/>
          <w:lang w:bidi="ar-DZ"/>
        </w:rPr>
        <w:t>02</w:t>
      </w: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>) عن وزير المالية ( المديرية العامة للميزانية و المديرية العامة للمحاسبة)</w:t>
      </w:r>
    </w:p>
    <w:p w:rsidR="001B5E75" w:rsidRPr="00FA6B8A" w:rsidRDefault="001B5E75" w:rsidP="00B8511E">
      <w:pPr>
        <w:pStyle w:val="Paragraphedeliste"/>
        <w:numPr>
          <w:ilvl w:val="1"/>
          <w:numId w:val="35"/>
        </w:numPr>
        <w:tabs>
          <w:tab w:val="left" w:pos="423"/>
        </w:tabs>
        <w:spacing w:line="336" w:lineRule="auto"/>
        <w:ind w:left="0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وزير التربية الوطنية</w:t>
      </w:r>
    </w:p>
    <w:p w:rsidR="001B5E75" w:rsidRPr="00FA6B8A" w:rsidRDefault="001B5E75" w:rsidP="00B8511E">
      <w:pPr>
        <w:pStyle w:val="Paragraphedeliste"/>
        <w:numPr>
          <w:ilvl w:val="1"/>
          <w:numId w:val="35"/>
        </w:numPr>
        <w:tabs>
          <w:tab w:val="left" w:pos="423"/>
        </w:tabs>
        <w:spacing w:line="336" w:lineRule="auto"/>
        <w:ind w:left="0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وزير العدل</w:t>
      </w:r>
    </w:p>
    <w:p w:rsidR="001B5E75" w:rsidRPr="00FA6B8A" w:rsidRDefault="001B5E75" w:rsidP="00B8511E">
      <w:pPr>
        <w:pStyle w:val="Paragraphedeliste"/>
        <w:numPr>
          <w:ilvl w:val="1"/>
          <w:numId w:val="35"/>
        </w:numPr>
        <w:tabs>
          <w:tab w:val="left" w:pos="423"/>
        </w:tabs>
        <w:spacing w:line="336" w:lineRule="auto"/>
        <w:ind w:left="0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>ممثل وزير التجارة</w:t>
      </w:r>
    </w:p>
    <w:p w:rsidR="001B5E75" w:rsidRPr="00FA6B8A" w:rsidRDefault="001B5E75" w:rsidP="00B8511E">
      <w:pPr>
        <w:pStyle w:val="Paragraphedeliste"/>
        <w:numPr>
          <w:ilvl w:val="1"/>
          <w:numId w:val="35"/>
        </w:numPr>
        <w:tabs>
          <w:tab w:val="left" w:pos="423"/>
        </w:tabs>
        <w:spacing w:line="336" w:lineRule="auto"/>
        <w:ind w:left="0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ممثل وزير التعليم العالي و البحث العلمي </w:t>
      </w:r>
    </w:p>
    <w:p w:rsidR="001B5E75" w:rsidRPr="00FA6B8A" w:rsidRDefault="001B5E75" w:rsidP="00B8511E">
      <w:pPr>
        <w:pStyle w:val="Paragraphedeliste"/>
        <w:numPr>
          <w:ilvl w:val="1"/>
          <w:numId w:val="35"/>
        </w:numPr>
        <w:tabs>
          <w:tab w:val="left" w:pos="423"/>
        </w:tabs>
        <w:spacing w:line="336" w:lineRule="auto"/>
        <w:ind w:left="0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ممثل وزير التكوين و التعليم المهنيين </w:t>
      </w:r>
    </w:p>
    <w:p w:rsidR="001B5E75" w:rsidRPr="00FA6B8A" w:rsidRDefault="001B5E75" w:rsidP="00B8511E">
      <w:pPr>
        <w:pStyle w:val="Paragraphedeliste"/>
        <w:numPr>
          <w:ilvl w:val="1"/>
          <w:numId w:val="35"/>
        </w:numPr>
        <w:tabs>
          <w:tab w:val="left" w:pos="423"/>
        </w:tabs>
        <w:spacing w:line="336" w:lineRule="auto"/>
        <w:ind w:left="0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وزير الصحة و السكان و إصلاح المستشفيات</w:t>
      </w:r>
    </w:p>
    <w:p w:rsidR="001B5E75" w:rsidRPr="00FA6B8A" w:rsidRDefault="001B5E75" w:rsidP="00B8511E">
      <w:pPr>
        <w:pStyle w:val="Paragraphedeliste"/>
        <w:numPr>
          <w:ilvl w:val="1"/>
          <w:numId w:val="35"/>
        </w:numPr>
        <w:tabs>
          <w:tab w:val="left" w:pos="423"/>
        </w:tabs>
        <w:spacing w:line="336" w:lineRule="auto"/>
        <w:ind w:left="0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وزير الصناعات و المؤسسات الصغيرة و المتوسطة و ترقية الاستثمار</w:t>
      </w:r>
    </w:p>
    <w:p w:rsidR="00B8511E" w:rsidRPr="00B8511E" w:rsidRDefault="001B5E75" w:rsidP="00B8511E">
      <w:pPr>
        <w:pStyle w:val="Paragraphedeliste"/>
        <w:numPr>
          <w:ilvl w:val="1"/>
          <w:numId w:val="35"/>
        </w:numPr>
        <w:tabs>
          <w:tab w:val="left" w:pos="423"/>
        </w:tabs>
        <w:spacing w:line="336" w:lineRule="auto"/>
        <w:ind w:left="0" w:firstLine="0"/>
        <w:rPr>
          <w:rFonts w:asciiTheme="minorBidi" w:hAnsiTheme="minorBidi" w:cs="Simplified Arabic"/>
          <w:sz w:val="32"/>
          <w:szCs w:val="32"/>
          <w:lang w:bidi="ar-DZ"/>
        </w:rPr>
      </w:pPr>
      <w:r w:rsidRPr="00B8511E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الوزير الوصي عن المصلحة المتعاقدة عندما</w:t>
      </w:r>
      <w:r w:rsidR="00B8511E" w:rsidRPr="00B8511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تكون هذه المصلحة  غير ممثلة في </w:t>
      </w:r>
    </w:p>
    <w:p w:rsidR="001B5E75" w:rsidRPr="0054459D" w:rsidRDefault="0054459D" w:rsidP="0054459D">
      <w:pPr>
        <w:tabs>
          <w:tab w:val="left" w:pos="423"/>
        </w:tabs>
        <w:spacing w:line="360" w:lineRule="auto"/>
        <w:ind w:left="-2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</w:t>
      </w:r>
      <w:r w:rsidR="001B5E75" w:rsidRPr="0054459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 اللجنة </w:t>
      </w:r>
      <w:r w:rsidR="00E2043D" w:rsidRPr="00B8511E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53"/>
      </w:r>
      <w:r w:rsidR="001B5E75" w:rsidRPr="0054459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  <w:r w:rsidR="001B5E75" w:rsidRPr="0054459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2043D" w:rsidRDefault="00EC2D3B" w:rsidP="00B8511E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3</w:t>
      </w:r>
      <w:r w:rsidR="00E2043D" w:rsidRPr="00E2043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-</w:t>
      </w:r>
      <w:r w:rsidR="001B5E75" w:rsidRPr="00E2043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تشك</w:t>
      </w:r>
      <w:r w:rsidR="00E2043D" w:rsidRPr="00E2043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ي</w:t>
      </w:r>
      <w:r w:rsidR="001B5E75" w:rsidRPr="00E2043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ل</w:t>
      </w:r>
      <w:r w:rsidR="00E2043D" w:rsidRPr="00E2043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ة</w:t>
      </w:r>
      <w:r w:rsidR="001B5E75" w:rsidRPr="00E2043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اللجنة الوطني</w:t>
      </w:r>
      <w:r w:rsidR="000F36F5" w:rsidRPr="00E2043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ة</w:t>
      </w:r>
      <w:r w:rsidR="001B5E75" w:rsidRPr="00E2043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لصفقات الدراسات و الخدمات</w:t>
      </w:r>
      <w:r w:rsidR="001B5E7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B70D4F" w:rsidRPr="00B70D4F" w:rsidRDefault="00E2043D" w:rsidP="00B8511E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تتشكل هذه اللجنة من </w:t>
      </w:r>
      <w:r w:rsidR="001B5E75">
        <w:rPr>
          <w:rFonts w:asciiTheme="minorBidi" w:hAnsiTheme="minorBidi" w:cs="Simplified Arabic" w:hint="cs"/>
          <w:sz w:val="32"/>
          <w:szCs w:val="32"/>
          <w:rtl/>
          <w:lang w:bidi="ar-DZ"/>
        </w:rPr>
        <w:t>:</w:t>
      </w:r>
    </w:p>
    <w:p w:rsidR="001B5E75" w:rsidRPr="00FA6B8A" w:rsidRDefault="001B5E75" w:rsidP="00B8511E">
      <w:pPr>
        <w:pStyle w:val="Paragraphedeliste"/>
        <w:numPr>
          <w:ilvl w:val="1"/>
          <w:numId w:val="38"/>
        </w:numPr>
        <w:tabs>
          <w:tab w:val="left" w:pos="423"/>
        </w:tabs>
        <w:spacing w:line="336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>وزير المالية أو ممثله ، رئيسا</w:t>
      </w:r>
    </w:p>
    <w:p w:rsidR="001B5E75" w:rsidRPr="00FA6B8A" w:rsidRDefault="001B5E75" w:rsidP="00B8511E">
      <w:pPr>
        <w:pStyle w:val="Paragraphedeliste"/>
        <w:numPr>
          <w:ilvl w:val="1"/>
          <w:numId w:val="38"/>
        </w:numPr>
        <w:tabs>
          <w:tab w:val="left" w:pos="423"/>
        </w:tabs>
        <w:spacing w:line="336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وزير المالية ( قسم الصفقات العمومية ) ، نائب رئيس</w:t>
      </w:r>
    </w:p>
    <w:p w:rsidR="001B5E75" w:rsidRPr="00FA6B8A" w:rsidRDefault="001B5E75" w:rsidP="00B8511E">
      <w:pPr>
        <w:pStyle w:val="Paragraphedeliste"/>
        <w:numPr>
          <w:ilvl w:val="1"/>
          <w:numId w:val="38"/>
        </w:numPr>
        <w:tabs>
          <w:tab w:val="left" w:pos="423"/>
        </w:tabs>
        <w:spacing w:line="336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ممثل وزير الدفاع الوطني </w:t>
      </w:r>
    </w:p>
    <w:p w:rsidR="001B5E75" w:rsidRPr="00FA6B8A" w:rsidRDefault="001B5E75" w:rsidP="00B8511E">
      <w:pPr>
        <w:pStyle w:val="Paragraphedeliste"/>
        <w:numPr>
          <w:ilvl w:val="1"/>
          <w:numId w:val="38"/>
        </w:numPr>
        <w:tabs>
          <w:tab w:val="left" w:pos="423"/>
        </w:tabs>
        <w:spacing w:line="336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وزير الداخلية و الجماعات المحلية</w:t>
      </w:r>
    </w:p>
    <w:p w:rsidR="001B5E75" w:rsidRPr="00FA6B8A" w:rsidRDefault="001B5E75" w:rsidP="00B8511E">
      <w:pPr>
        <w:pStyle w:val="Paragraphedeliste"/>
        <w:numPr>
          <w:ilvl w:val="1"/>
          <w:numId w:val="38"/>
        </w:numPr>
        <w:tabs>
          <w:tab w:val="left" w:pos="423"/>
        </w:tabs>
        <w:spacing w:line="336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وزير الشؤون الخارجية</w:t>
      </w:r>
    </w:p>
    <w:p w:rsidR="001B5E75" w:rsidRPr="00FA6B8A" w:rsidRDefault="001B5E75" w:rsidP="00B8511E">
      <w:pPr>
        <w:pStyle w:val="Paragraphedeliste"/>
        <w:numPr>
          <w:ilvl w:val="1"/>
          <w:numId w:val="38"/>
        </w:numPr>
        <w:tabs>
          <w:tab w:val="left" w:pos="423"/>
        </w:tabs>
        <w:spacing w:line="336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ممثلان (</w:t>
      </w:r>
      <w:r w:rsidRPr="00C66033">
        <w:rPr>
          <w:rFonts w:asciiTheme="minorBidi" w:hAnsiTheme="minorBidi" w:cs="Simplified Arabic" w:hint="cs"/>
          <w:sz w:val="28"/>
          <w:szCs w:val="28"/>
          <w:rtl/>
          <w:lang w:bidi="ar-DZ"/>
        </w:rPr>
        <w:t>02</w:t>
      </w: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>) عن وزير المالية ( المديرية العامة للميزانية و المديرية العامة للمحاسبة)</w:t>
      </w:r>
    </w:p>
    <w:p w:rsidR="001B5E75" w:rsidRPr="00FA6B8A" w:rsidRDefault="001B5E75" w:rsidP="00B8511E">
      <w:pPr>
        <w:pStyle w:val="Paragraphedeliste"/>
        <w:numPr>
          <w:ilvl w:val="1"/>
          <w:numId w:val="38"/>
        </w:numPr>
        <w:tabs>
          <w:tab w:val="left" w:pos="423"/>
        </w:tabs>
        <w:spacing w:line="336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ممثل وزير الموارد المالية </w:t>
      </w:r>
    </w:p>
    <w:p w:rsidR="001B5E75" w:rsidRPr="00FA6B8A" w:rsidRDefault="001B5E75" w:rsidP="00B8511E">
      <w:pPr>
        <w:pStyle w:val="Paragraphedeliste"/>
        <w:numPr>
          <w:ilvl w:val="1"/>
          <w:numId w:val="38"/>
        </w:numPr>
        <w:tabs>
          <w:tab w:val="left" w:pos="423"/>
        </w:tabs>
        <w:spacing w:line="336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وزير النقل</w:t>
      </w:r>
    </w:p>
    <w:p w:rsidR="001B5E75" w:rsidRPr="00FA6B8A" w:rsidRDefault="001B5E75" w:rsidP="00B8511E">
      <w:pPr>
        <w:pStyle w:val="Paragraphedeliste"/>
        <w:numPr>
          <w:ilvl w:val="1"/>
          <w:numId w:val="38"/>
        </w:numPr>
        <w:tabs>
          <w:tab w:val="left" w:pos="423"/>
        </w:tabs>
        <w:spacing w:line="336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ممثل وزير الأشغال العمومية </w:t>
      </w:r>
    </w:p>
    <w:p w:rsidR="001B5E75" w:rsidRPr="00FA6B8A" w:rsidRDefault="001B5E75" w:rsidP="00B8511E">
      <w:pPr>
        <w:pStyle w:val="Paragraphedeliste"/>
        <w:numPr>
          <w:ilvl w:val="1"/>
          <w:numId w:val="38"/>
        </w:numPr>
        <w:tabs>
          <w:tab w:val="left" w:pos="423"/>
        </w:tabs>
        <w:spacing w:line="336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وزير التجارة</w:t>
      </w:r>
    </w:p>
    <w:p w:rsidR="001B5E75" w:rsidRPr="00FA6B8A" w:rsidRDefault="001B5E75" w:rsidP="00B8511E">
      <w:pPr>
        <w:pStyle w:val="Paragraphedeliste"/>
        <w:numPr>
          <w:ilvl w:val="1"/>
          <w:numId w:val="38"/>
        </w:numPr>
        <w:tabs>
          <w:tab w:val="left" w:pos="423"/>
        </w:tabs>
        <w:spacing w:line="336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وزير التعليم العالي و البحث العلمي</w:t>
      </w:r>
    </w:p>
    <w:p w:rsidR="001B5E75" w:rsidRPr="00FA6B8A" w:rsidRDefault="001B5E75" w:rsidP="00B8511E">
      <w:pPr>
        <w:pStyle w:val="Paragraphedeliste"/>
        <w:numPr>
          <w:ilvl w:val="1"/>
          <w:numId w:val="38"/>
        </w:numPr>
        <w:tabs>
          <w:tab w:val="left" w:pos="423"/>
        </w:tabs>
        <w:spacing w:line="336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ممثل وزير السكن و العمران </w:t>
      </w:r>
    </w:p>
    <w:p w:rsidR="001B5E75" w:rsidRPr="00FA6B8A" w:rsidRDefault="001B5E75" w:rsidP="00B8511E">
      <w:pPr>
        <w:pStyle w:val="Paragraphedeliste"/>
        <w:numPr>
          <w:ilvl w:val="1"/>
          <w:numId w:val="38"/>
        </w:numPr>
        <w:tabs>
          <w:tab w:val="left" w:pos="423"/>
        </w:tabs>
        <w:spacing w:line="336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وزير الصناعات و المؤسسات الصغيرة و المتوسطة و ترقية الاستثمار</w:t>
      </w:r>
    </w:p>
    <w:p w:rsidR="00FA6B8A" w:rsidRDefault="001B5E75" w:rsidP="00B8511E">
      <w:pPr>
        <w:pStyle w:val="Paragraphedeliste"/>
        <w:numPr>
          <w:ilvl w:val="1"/>
          <w:numId w:val="38"/>
        </w:numPr>
        <w:tabs>
          <w:tab w:val="left" w:pos="423"/>
        </w:tabs>
        <w:spacing w:line="336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ممثل الوزير الوصي عن المصلحة المتعاقدة عندما تكون هذه المصلحة  غير ممثلة في </w:t>
      </w:r>
    </w:p>
    <w:p w:rsidR="001B5E75" w:rsidRPr="00FA6B8A" w:rsidRDefault="00FA6B8A" w:rsidP="00B8511E">
      <w:pPr>
        <w:tabs>
          <w:tab w:val="left" w:pos="423"/>
        </w:tabs>
        <w:spacing w:line="336" w:lineRule="auto"/>
        <w:ind w:left="-2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</w:t>
      </w:r>
      <w:r w:rsidR="001B5E75"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اللجنة </w:t>
      </w:r>
      <w:r w:rsidR="00934212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54"/>
      </w:r>
      <w:r w:rsidR="001B5E75"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  <w:r w:rsidR="001B5E75" w:rsidRP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058F4" w:rsidRDefault="009058F4" w:rsidP="00BB04F3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تثير التشكيلة عدة ملاحظات يمكن تلخيصها كما يلي : </w:t>
      </w:r>
    </w:p>
    <w:p w:rsidR="00FA6B8A" w:rsidRDefault="00050F9A" w:rsidP="00BB04F3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- </w:t>
      </w:r>
      <w:r w:rsidR="00813DBC">
        <w:rPr>
          <w:rFonts w:asciiTheme="minorBidi" w:hAnsiTheme="minorBidi" w:cs="Simplified Arabic" w:hint="cs"/>
          <w:sz w:val="32"/>
          <w:szCs w:val="32"/>
          <w:rtl/>
          <w:lang w:bidi="ar-DZ"/>
        </w:rPr>
        <w:t>أن</w:t>
      </w:r>
      <w:r w:rsidR="009D11BC">
        <w:rPr>
          <w:rFonts w:asciiTheme="minorBidi" w:hAnsiTheme="minorBidi" w:cs="Simplified Arabic" w:hint="cs"/>
          <w:sz w:val="32"/>
          <w:szCs w:val="32"/>
          <w:rtl/>
          <w:lang w:bidi="ar-DZ"/>
        </w:rPr>
        <w:t>ها</w:t>
      </w:r>
      <w:r w:rsidR="00813DB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ت</w:t>
      </w:r>
      <w:r w:rsidR="00770C7E">
        <w:rPr>
          <w:rFonts w:asciiTheme="minorBidi" w:hAnsiTheme="minorBidi" w:cs="Simplified Arabic" w:hint="cs"/>
          <w:sz w:val="32"/>
          <w:szCs w:val="32"/>
          <w:rtl/>
          <w:lang w:bidi="ar-DZ"/>
        </w:rPr>
        <w:t>تسم بالتنوع حيث ت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ضم  قطاعات متعددة  و وصايات  مختلفة</w:t>
      </w:r>
      <w:r w:rsidR="00440C8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مما يضفي عليها فعلا </w:t>
      </w:r>
      <w:r w:rsid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050F9A" w:rsidRDefault="00FA6B8A" w:rsidP="00BB04F3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</w:t>
      </w:r>
      <w:r w:rsidR="00050F9A">
        <w:rPr>
          <w:rFonts w:asciiTheme="minorBidi" w:hAnsiTheme="minorBidi" w:cs="Simplified Arabic" w:hint="cs"/>
          <w:sz w:val="32"/>
          <w:szCs w:val="32"/>
          <w:rtl/>
          <w:lang w:bidi="ar-DZ"/>
        </w:rPr>
        <w:t>اسم اللجنة الوطنية</w:t>
      </w:r>
      <w:r w:rsidR="00440C8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50F9A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FA6B8A" w:rsidRDefault="00050F9A" w:rsidP="00BB04F3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058F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- رئاسة اللجنة تؤول لوزير المالية أو ممثله </w:t>
      </w:r>
      <w:r w:rsidR="00041FAA">
        <w:rPr>
          <w:rFonts w:asciiTheme="minorBidi" w:hAnsiTheme="minorBidi" w:cs="Simplified Arabic" w:hint="cs"/>
          <w:sz w:val="32"/>
          <w:szCs w:val="32"/>
          <w:rtl/>
          <w:lang w:bidi="ar-DZ"/>
        </w:rPr>
        <w:t>و هذا أمر طبيعي مما يؤكد</w:t>
      </w:r>
      <w:r w:rsidR="0019025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وصاية هذه </w:t>
      </w:r>
      <w:r w:rsid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</w:p>
    <w:p w:rsidR="00FA6B8A" w:rsidRDefault="00FA6B8A" w:rsidP="00BB04F3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</w:t>
      </w:r>
      <w:r w:rsidR="0019025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الوزارة على الصفقات </w:t>
      </w:r>
      <w:r w:rsidR="00050F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714E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هذا ما يتأكد من دباجة المرسوم الرئاسي </w:t>
      </w:r>
      <w:r w:rsidR="002714E6" w:rsidRPr="00C66033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10/236</w:t>
      </w:r>
      <w:r w:rsidR="002714E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" بناء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0F36F5" w:rsidRDefault="00FA6B8A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</w:t>
      </w:r>
      <w:r w:rsidR="002714E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على تقرير وزير المالية" </w:t>
      </w:r>
      <w:r w:rsidR="00C544C8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55"/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480082" w:rsidRPr="00480082" w:rsidRDefault="00A82385" w:rsidP="00480082">
      <w:pPr>
        <w:pStyle w:val="Paragraphedeliste"/>
        <w:numPr>
          <w:ilvl w:val="0"/>
          <w:numId w:val="43"/>
        </w:numPr>
        <w:spacing w:line="360" w:lineRule="auto"/>
        <w:ind w:left="-2" w:firstLine="362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480082">
        <w:rPr>
          <w:rFonts w:asciiTheme="minorBidi" w:hAnsiTheme="minorBidi" w:cs="Simplified Arabic" w:hint="cs"/>
          <w:sz w:val="32"/>
          <w:szCs w:val="32"/>
          <w:rtl/>
          <w:lang w:bidi="ar-DZ"/>
        </w:rPr>
        <w:t>تعيين أعضاء اللجان و ممثليهم بأسمائهم وهذا بموج</w:t>
      </w:r>
      <w:r w:rsidR="00491A96" w:rsidRPr="004800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 قرار من وزير المالية بناء على </w:t>
      </w:r>
      <w:r w:rsidRPr="004800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اقتراح من السلطات المخولة و المتمثلة في اللجنة ، يختارون لكفاءاتهم </w:t>
      </w:r>
      <w:r w:rsidR="009171A7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56"/>
      </w:r>
      <w:r w:rsidRPr="004800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حيث إن اشتراط </w:t>
      </w:r>
      <w:r w:rsidRPr="00480082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>الكفاءة</w:t>
      </w:r>
      <w:r w:rsidR="009171A7" w:rsidRPr="004800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شيء طبيعي </w:t>
      </w:r>
      <w:r w:rsidR="005C5B72" w:rsidRPr="004800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نظرا </w:t>
      </w:r>
      <w:r w:rsidR="009171A7" w:rsidRPr="004800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للدور الريادي الذي تلعبه اللجنة في مجال الرقابة فهي ليست لجنة فتح للأظرفة </w:t>
      </w:r>
      <w:r w:rsidR="005C5B72" w:rsidRPr="00480082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  <w:r w:rsidR="00480082" w:rsidRPr="004800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800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                                                      </w:t>
      </w:r>
      <w:r w:rsidR="004A035A" w:rsidRPr="004800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أيضا </w:t>
      </w:r>
      <w:r w:rsidR="00792FBE" w:rsidRPr="00480082">
        <w:rPr>
          <w:rFonts w:asciiTheme="minorBidi" w:hAnsiTheme="minorBidi" w:cs="Simplified Arabic" w:hint="cs"/>
          <w:sz w:val="32"/>
          <w:szCs w:val="32"/>
          <w:rtl/>
          <w:lang w:bidi="ar-DZ"/>
        </w:rPr>
        <w:t>اشتراط الكفاءة في العضوية</w:t>
      </w:r>
      <w:r w:rsidR="004800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792FBE" w:rsidRPr="004800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يقودنا</w:t>
      </w:r>
      <w:r w:rsidR="004800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80082" w:rsidRPr="004800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80082">
        <w:rPr>
          <w:rFonts w:asciiTheme="minorBidi" w:hAnsiTheme="minorBidi" w:cs="Simplified Arabic" w:hint="cs"/>
          <w:sz w:val="32"/>
          <w:szCs w:val="32"/>
          <w:rtl/>
          <w:lang w:bidi="ar-DZ"/>
        </w:rPr>
        <w:t>لمعرفة خلو هذه التشكيلة من</w:t>
      </w:r>
      <w:r w:rsidR="00480082" w:rsidRPr="004800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80082">
        <w:rPr>
          <w:rFonts w:asciiTheme="minorBidi" w:hAnsiTheme="minorBidi" w:cs="Simplified Arabic" w:hint="cs"/>
          <w:sz w:val="32"/>
          <w:szCs w:val="32"/>
          <w:rtl/>
          <w:lang w:bidi="ar-DZ"/>
        </w:rPr>
        <w:t>الممثلين المنتخبين</w:t>
      </w:r>
    </w:p>
    <w:p w:rsidR="00440C87" w:rsidRDefault="009171A7" w:rsidP="00480082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من</w:t>
      </w:r>
      <w:r w:rsidR="00636F7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البرلمان باعت</w:t>
      </w:r>
      <w:r w:rsidR="004A035A">
        <w:rPr>
          <w:rFonts w:asciiTheme="minorBidi" w:hAnsiTheme="minorBidi" w:cs="Simplified Arabic" w:hint="cs"/>
          <w:sz w:val="32"/>
          <w:szCs w:val="32"/>
          <w:rtl/>
          <w:lang w:bidi="ar-DZ"/>
        </w:rPr>
        <w:t>ب</w:t>
      </w:r>
      <w:r w:rsidR="00636F7D">
        <w:rPr>
          <w:rFonts w:asciiTheme="minorBidi" w:hAnsiTheme="minorBidi" w:cs="Simplified Arabic" w:hint="cs"/>
          <w:sz w:val="32"/>
          <w:szCs w:val="32"/>
          <w:rtl/>
          <w:lang w:bidi="ar-DZ"/>
        </w:rPr>
        <w:t>ارها لجنة وطنية .</w:t>
      </w:r>
    </w:p>
    <w:p w:rsidR="00BB04F3" w:rsidRDefault="00BF1C0C" w:rsidP="00BB04F3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مدة العضوية ثلاث (</w:t>
      </w:r>
      <w:r w:rsidRPr="00C66033">
        <w:rPr>
          <w:rFonts w:asciiTheme="minorBidi" w:hAnsiTheme="minorBidi" w:cs="Simplified Arabic" w:hint="cs"/>
          <w:sz w:val="28"/>
          <w:szCs w:val="28"/>
          <w:rtl/>
          <w:lang w:bidi="ar-DZ"/>
        </w:rPr>
        <w:t>03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) سنوات قابلة للتجديد</w:t>
      </w:r>
      <w:r w:rsidR="00B8511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بالثلث (</w:t>
      </w:r>
      <w:r w:rsidR="00B8511E" w:rsidRPr="00C66033">
        <w:rPr>
          <w:rFonts w:asciiTheme="minorBidi" w:hAnsiTheme="minorBidi" w:cs="Simplified Arabic" w:hint="cs"/>
          <w:sz w:val="28"/>
          <w:szCs w:val="28"/>
          <w:rtl/>
          <w:lang w:bidi="ar-DZ"/>
        </w:rPr>
        <w:t>1/3</w:t>
      </w:r>
      <w:r w:rsidR="00B8511E">
        <w:rPr>
          <w:rFonts w:asciiTheme="minorBidi" w:hAnsiTheme="minorBidi" w:cs="Simplified Arabic" w:hint="cs"/>
          <w:sz w:val="32"/>
          <w:szCs w:val="32"/>
          <w:rtl/>
          <w:lang w:bidi="ar-DZ"/>
        </w:rPr>
        <w:t>) كل ثلاث (</w:t>
      </w:r>
      <w:r w:rsidR="00B8511E" w:rsidRPr="00C66033">
        <w:rPr>
          <w:rFonts w:asciiTheme="minorBidi" w:hAnsiTheme="minorBidi" w:cs="Simplified Arabic" w:hint="cs"/>
          <w:sz w:val="28"/>
          <w:szCs w:val="28"/>
          <w:rtl/>
          <w:lang w:bidi="ar-DZ"/>
        </w:rPr>
        <w:t>03</w:t>
      </w:r>
      <w:r w:rsidR="00B8511E">
        <w:rPr>
          <w:rFonts w:asciiTheme="minorBidi" w:hAnsiTheme="minorBidi" w:cs="Simplified Arabic" w:hint="cs"/>
          <w:sz w:val="32"/>
          <w:szCs w:val="32"/>
          <w:rtl/>
          <w:lang w:bidi="ar-DZ"/>
        </w:rPr>
        <w:t>) سنوات و يحدد</w:t>
      </w:r>
      <w:r w:rsidR="00BB04F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الحد </w:t>
      </w:r>
      <w:r w:rsidR="00A27B39">
        <w:rPr>
          <w:rFonts w:asciiTheme="minorBidi" w:hAnsiTheme="minorBidi" w:cs="Simplified Arabic" w:hint="cs"/>
          <w:sz w:val="32"/>
          <w:szCs w:val="32"/>
          <w:rtl/>
          <w:lang w:bidi="ar-DZ"/>
        </w:rPr>
        <w:t>الأقصى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للعهد</w:t>
      </w:r>
      <w:r w:rsidR="00BB04F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بثلاث (</w:t>
      </w:r>
      <w:r w:rsidR="00BB04F3" w:rsidRPr="00C66033">
        <w:rPr>
          <w:rFonts w:asciiTheme="minorBidi" w:hAnsiTheme="minorBidi" w:cs="Simplified Arabic" w:hint="cs"/>
          <w:sz w:val="28"/>
          <w:szCs w:val="28"/>
          <w:rtl/>
          <w:lang w:bidi="ar-DZ"/>
        </w:rPr>
        <w:t>03</w:t>
      </w:r>
      <w:r w:rsidR="00BB04F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) </w:t>
      </w:r>
      <w:r w:rsidR="00BB04F3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57"/>
      </w:r>
      <w:r w:rsidR="00BB04F3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0F36F5" w:rsidRDefault="00EC2D3B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ثانيا </w:t>
      </w:r>
      <w:r w:rsidR="000F36F5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: </w:t>
      </w:r>
      <w:r w:rsidR="000F36F5" w:rsidRPr="00A6365B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0F36F5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صلاحيات اللجنة الوطنية للصفقات </w:t>
      </w:r>
      <w:r w:rsidR="00F56BC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العمومية</w:t>
      </w:r>
    </w:p>
    <w:p w:rsidR="00D4143B" w:rsidRDefault="00AA149C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نظم المشرع  المحاور الكبرى لصلاحيات </w:t>
      </w:r>
      <w:r w:rsidR="00D4143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اللجنة الوطنية للصفقات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تتمثل </w:t>
      </w:r>
      <w:r w:rsidR="00D4143B">
        <w:rPr>
          <w:rFonts w:asciiTheme="minorBidi" w:hAnsiTheme="minorBidi" w:cs="Simplified Arabic" w:hint="cs"/>
          <w:sz w:val="32"/>
          <w:szCs w:val="32"/>
          <w:rtl/>
          <w:lang w:bidi="ar-DZ"/>
        </w:rPr>
        <w:t>في :</w:t>
      </w:r>
    </w:p>
    <w:p w:rsidR="00555D80" w:rsidRDefault="00B74FDA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- </w:t>
      </w:r>
      <w:r w:rsidR="00555D8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تساهم في </w:t>
      </w:r>
      <w:r w:rsidR="00A27B39">
        <w:rPr>
          <w:rFonts w:asciiTheme="minorBidi" w:hAnsiTheme="minorBidi" w:cs="Simplified Arabic" w:hint="cs"/>
          <w:sz w:val="32"/>
          <w:szCs w:val="32"/>
          <w:rtl/>
          <w:lang w:bidi="ar-DZ"/>
        </w:rPr>
        <w:t>إعداد</w:t>
      </w:r>
      <w:r w:rsidR="00555D8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تنظيم الصفقات العمومية</w:t>
      </w:r>
      <w:r w:rsidR="00C660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555D80" w:rsidRDefault="00B74FDA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- </w:t>
      </w:r>
      <w:r w:rsidR="00555D8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تراقب صحة إجراءات </w:t>
      </w:r>
      <w:r w:rsidR="00A27B39">
        <w:rPr>
          <w:rFonts w:asciiTheme="minorBidi" w:hAnsiTheme="minorBidi" w:cs="Simplified Arabic" w:hint="cs"/>
          <w:sz w:val="32"/>
          <w:szCs w:val="32"/>
          <w:rtl/>
          <w:lang w:bidi="ar-DZ"/>
        </w:rPr>
        <w:t>إبرام</w:t>
      </w:r>
      <w:r w:rsidR="00555D8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الصفقات العمومية</w:t>
      </w:r>
      <w:r w:rsidR="00BA6C4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A6C46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58"/>
      </w:r>
      <w:r w:rsidR="00C660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8A2169" w:rsidRDefault="00E34F11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لقد </w:t>
      </w:r>
      <w:r w:rsidR="008A216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وسع المرسوم الرئاسي </w:t>
      </w:r>
      <w:r w:rsidR="008A2169" w:rsidRPr="00C66033">
        <w:rPr>
          <w:rFonts w:asciiTheme="minorBidi" w:hAnsiTheme="minorBidi" w:cs="Simplified Arabic" w:hint="cs"/>
          <w:sz w:val="28"/>
          <w:szCs w:val="28"/>
          <w:rtl/>
          <w:lang w:bidi="ar-DZ"/>
        </w:rPr>
        <w:t>12/23</w:t>
      </w:r>
      <w:r w:rsidR="008A216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صلاحيات اللجنة حيث أدرج صلاحية جديدة في مستهل المادة </w:t>
      </w:r>
      <w:r w:rsidR="008A2169" w:rsidRPr="00C66033">
        <w:rPr>
          <w:rFonts w:asciiTheme="minorBidi" w:hAnsiTheme="minorBidi" w:cs="Simplified Arabic" w:hint="cs"/>
          <w:sz w:val="28"/>
          <w:szCs w:val="28"/>
          <w:rtl/>
          <w:lang w:bidi="ar-DZ"/>
        </w:rPr>
        <w:t>144</w:t>
      </w:r>
      <w:r w:rsidR="008A216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منه تتمثل في : </w:t>
      </w:r>
    </w:p>
    <w:p w:rsidR="00A27B39" w:rsidRDefault="008A2169" w:rsidP="00480082">
      <w:pPr>
        <w:spacing w:line="360" w:lineRule="auto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مساعدة المصالح المتعاقدة في مجال تحضير الصفقات العمومية و إتمام ترتيبها</w:t>
      </w:r>
      <w:r w:rsid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>،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وعليه يتضح لنا من خلال ما سبق أن صلاحيات ه</w:t>
      </w:r>
      <w:r w:rsidR="00AA05C4">
        <w:rPr>
          <w:rFonts w:asciiTheme="minorBidi" w:hAnsiTheme="minorBidi" w:cs="Simplified Arabic" w:hint="cs"/>
          <w:sz w:val="32"/>
          <w:szCs w:val="32"/>
          <w:rtl/>
          <w:lang w:bidi="ar-DZ"/>
        </w:rPr>
        <w:t>ذ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ه اللجان تشمل كل مراحل </w:t>
      </w:r>
      <w:r w:rsid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>إ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برام الصفقة العمومية  بدءا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>من بالمرحلة التحضيرية التي استحد</w:t>
      </w:r>
      <w:r w:rsid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>ث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ها المرسوم الرئاسي </w:t>
      </w:r>
      <w:r w:rsidRPr="00FA6B8A">
        <w:rPr>
          <w:rFonts w:asciiTheme="minorBidi" w:hAnsiTheme="minorBidi" w:cs="Simplified Arabic" w:hint="cs"/>
          <w:sz w:val="28"/>
          <w:szCs w:val="28"/>
          <w:rtl/>
          <w:lang w:bidi="ar-DZ"/>
        </w:rPr>
        <w:t>12/23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ولم ينص عليها المرسوم </w:t>
      </w:r>
      <w:r w:rsidRPr="00FA6B8A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مرورا بمرحلة التنظيم وصولا</w:t>
      </w:r>
      <w:r w:rsidR="00A27B3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إلى مراقبة صحة الإجراءات التي</w:t>
      </w:r>
    </w:p>
    <w:p w:rsidR="008A2169" w:rsidRDefault="008A2169" w:rsidP="00A27B39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تم </w:t>
      </w:r>
      <w:r w:rsid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>إ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تباعها </w:t>
      </w:r>
      <w:r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59"/>
      </w:r>
      <w:r w:rsid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F802B2" w:rsidRPr="00401E8F" w:rsidRDefault="00BA6C46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401E8F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ففي مجال تنظيم الصفقات العمومية فاللجنة لها أن </w:t>
      </w:r>
      <w:r w:rsidR="00F23645" w:rsidRPr="00401E8F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تتخذ أي إجراء من الإجراءات التالية : </w:t>
      </w:r>
    </w:p>
    <w:p w:rsidR="00BA6C46" w:rsidRPr="00F802B2" w:rsidRDefault="00F802B2" w:rsidP="00EB18E4">
      <w:pPr>
        <w:pStyle w:val="Paragraphedeliste"/>
        <w:numPr>
          <w:ilvl w:val="0"/>
          <w:numId w:val="3"/>
        </w:numPr>
        <w:spacing w:line="360" w:lineRule="auto"/>
        <w:ind w:left="565" w:hanging="567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F802B2">
        <w:rPr>
          <w:rFonts w:asciiTheme="minorBidi" w:hAnsiTheme="minorBidi" w:cs="Simplified Arabic" w:hint="cs"/>
          <w:sz w:val="32"/>
          <w:szCs w:val="32"/>
          <w:rtl/>
          <w:lang w:bidi="ar-DZ"/>
        </w:rPr>
        <w:t>المبادرة بأي اقتراح من شأنه أن يحسن من ظروف إبرام الصفقة</w:t>
      </w:r>
      <w:r w:rsid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B74FDA" w:rsidRDefault="00F802B2" w:rsidP="00BB04F3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02 </w:t>
      </w:r>
      <w:r>
        <w:rPr>
          <w:rFonts w:asciiTheme="minorBidi" w:hAnsiTheme="minorBidi" w:cs="Simplified Arabic"/>
          <w:sz w:val="32"/>
          <w:szCs w:val="32"/>
          <w:rtl/>
          <w:lang w:bidi="ar-DZ"/>
        </w:rPr>
        <w:t>–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إعداد و اقتراح نظام داخلي نموذجي </w:t>
      </w:r>
      <w:r w:rsidR="00401E8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يحكم عمل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لجان الصفقات السابق بيانها</w:t>
      </w:r>
      <w:r w:rsid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74FDA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60"/>
      </w:r>
      <w:r w:rsidR="00FA6B8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F802B2" w:rsidRDefault="00B74FDA" w:rsidP="00BB04F3">
      <w:pPr>
        <w:spacing w:line="384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401E8F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أما صلاحياتها في مجال مراقبة إجراءات </w:t>
      </w:r>
      <w:r w:rsidR="00AA05C4" w:rsidRPr="00401E8F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إبرام</w:t>
      </w:r>
      <w:r w:rsidRPr="00401E8F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الصفقات العمومية ، فتتولى اللجنة الوطنية </w:t>
      </w:r>
      <w:r w:rsidR="00F8154D" w:rsidRPr="00401E8F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للصفقات رقابة مدى قانونية إجراء إبرام الصفقات العمومية حيث تقوم بدراسة ما يلي :</w:t>
      </w:r>
      <w:r w:rsidR="007A66B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- مشاريع دفاتر الشروط الداخلة في نطاق اختصاصها .</w:t>
      </w:r>
    </w:p>
    <w:p w:rsidR="007A66B7" w:rsidRDefault="007A66B7" w:rsidP="00BB04F3">
      <w:pPr>
        <w:spacing w:line="384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- مشاريع الصفقات و الملاحق </w:t>
      </w:r>
      <w:r w:rsidR="00BF1C0C">
        <w:rPr>
          <w:rFonts w:asciiTheme="minorBidi" w:hAnsiTheme="minorBidi" w:cs="Simplified Arabic" w:hint="cs"/>
          <w:sz w:val="32"/>
          <w:szCs w:val="32"/>
          <w:rtl/>
          <w:lang w:bidi="ar-DZ"/>
        </w:rPr>
        <w:t>التي تندرج ضمن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اختصاصها.</w:t>
      </w:r>
    </w:p>
    <w:p w:rsidR="00BF1C0C" w:rsidRDefault="00BF1C0C" w:rsidP="00BB04F3">
      <w:pPr>
        <w:spacing w:line="384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- الطعون التي تندرج ضمن اختصاصها ، و التي يرفعها المتعهدون الذين يعارضون الاختيار الذي قامت به المصلحة المتعاقدة في إطار مناقصة أو التراضي بعد الاستشارة .</w:t>
      </w:r>
    </w:p>
    <w:p w:rsidR="00BF1C0C" w:rsidRDefault="00BF1C0C" w:rsidP="00BB04F3">
      <w:pPr>
        <w:spacing w:line="384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- الطعون التي يرفعها المتعاملون المتعاقدون قبل أي دعوة قضائية ، بشأن النزاعات الناتجة عن تنفيذ الصفقة </w:t>
      </w:r>
      <w:r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61"/>
      </w:r>
      <w:r w:rsidR="00F96A5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6D2FA6" w:rsidRDefault="00EC2D3B" w:rsidP="00BB04F3">
      <w:pPr>
        <w:spacing w:line="384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ثالثا</w:t>
      </w:r>
      <w:r w:rsidR="006D2FA6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: </w:t>
      </w:r>
      <w:r w:rsidR="006D2FA6" w:rsidRPr="00A6365B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6D2FA6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اختصاص اللجنة الوطنية للصفقات</w:t>
      </w:r>
      <w:r w:rsidR="00F56BC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العمومية </w:t>
      </w:r>
    </w:p>
    <w:p w:rsidR="00F96A55" w:rsidRDefault="00F96A55" w:rsidP="00BB04F3">
      <w:pPr>
        <w:spacing w:line="384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CB3D0A">
        <w:rPr>
          <w:rFonts w:asciiTheme="minorBidi" w:hAnsiTheme="minorBidi" w:cs="Simplified Arabic" w:hint="cs"/>
          <w:sz w:val="32"/>
          <w:szCs w:val="32"/>
          <w:rtl/>
          <w:lang w:bidi="ar-DZ"/>
        </w:rPr>
        <w:t>حتى ينعقد الاختصاص للجنة الوطنية للصفقات يج</w:t>
      </w:r>
      <w:r w:rsidR="00E34F11">
        <w:rPr>
          <w:rFonts w:asciiTheme="minorBidi" w:hAnsiTheme="minorBidi" w:cs="Simplified Arabic" w:hint="cs"/>
          <w:sz w:val="32"/>
          <w:szCs w:val="32"/>
          <w:rtl/>
          <w:lang w:bidi="ar-DZ"/>
        </w:rPr>
        <w:t>ب</w:t>
      </w:r>
      <w:r w:rsidR="00CB3D0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توافر المعيار العضوي  </w:t>
      </w:r>
    </w:p>
    <w:p w:rsidR="006D2FA6" w:rsidRDefault="00CB3D0A" w:rsidP="00BB04F3">
      <w:pPr>
        <w:spacing w:line="384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و المعيار المالي .</w:t>
      </w:r>
    </w:p>
    <w:p w:rsidR="00BB04F3" w:rsidRDefault="00CB3D0A" w:rsidP="00B67622">
      <w:pPr>
        <w:spacing w:line="384" w:lineRule="auto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 </w:t>
      </w:r>
      <w:r w:rsidR="006D2FA6" w:rsidRPr="00CB3D0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المعيار العضوي </w:t>
      </w:r>
      <w:r w:rsidR="00EC2D3B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:</w:t>
      </w:r>
      <w:r w:rsidR="00EC2D3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D2FA6">
        <w:rPr>
          <w:rFonts w:asciiTheme="minorBidi" w:hAnsiTheme="minorBidi" w:cs="Simplified Arabic" w:hint="cs"/>
          <w:sz w:val="32"/>
          <w:szCs w:val="32"/>
          <w:rtl/>
          <w:lang w:bidi="ar-DZ"/>
        </w:rPr>
        <w:t>تملك اللجان الوطنية للصفقات العمومية دون</w:t>
      </w:r>
      <w:r w:rsidR="00BB04F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سواها اختصاصا عضويا  </w:t>
      </w:r>
    </w:p>
    <w:p w:rsidR="002F7B01" w:rsidRDefault="006D2FA6" w:rsidP="00BB04F3">
      <w:pPr>
        <w:spacing w:line="360" w:lineRule="auto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واسعا يشمل </w:t>
      </w:r>
      <w:r w:rsidR="00B6762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جميع</w:t>
      </w:r>
      <w:r w:rsidR="00B6762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F96A55">
        <w:rPr>
          <w:rFonts w:asciiTheme="minorBidi" w:hAnsiTheme="minorBidi" w:cs="Simplified Arabic" w:hint="cs"/>
          <w:sz w:val="32"/>
          <w:szCs w:val="32"/>
          <w:rtl/>
          <w:lang w:bidi="ar-DZ"/>
        </w:rPr>
        <w:t>الإدارات</w:t>
      </w:r>
      <w:r w:rsidR="00B6762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المؤسسات </w:t>
      </w:r>
      <w:r w:rsidR="00B6762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المذكورة </w:t>
      </w:r>
      <w:r w:rsidR="00F96A5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في</w:t>
      </w:r>
      <w:r w:rsidR="00F96A5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نص المادة </w:t>
      </w:r>
      <w:r w:rsidRPr="00F96A55">
        <w:rPr>
          <w:rFonts w:asciiTheme="minorBidi" w:hAnsiTheme="minorBidi" w:cs="Simplified Arabic" w:hint="cs"/>
          <w:sz w:val="28"/>
          <w:szCs w:val="28"/>
          <w:rtl/>
          <w:lang w:bidi="ar-DZ"/>
        </w:rPr>
        <w:t>02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62"/>
      </w:r>
      <w:r w:rsidR="00F96A5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من</w:t>
      </w:r>
      <w:r w:rsidR="00B6762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تنظيم الصفقات العمومية و هذا ما يتماشى و تسميتها .</w:t>
      </w:r>
    </w:p>
    <w:p w:rsidR="00CB3D0A" w:rsidRDefault="00CB3D0A" w:rsidP="00EC2D3B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CB3D0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المعيار ال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مالي</w:t>
      </w:r>
      <w:r w:rsidRPr="00CB3D0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EC2D3B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:</w:t>
      </w:r>
      <w:r w:rsidR="00EC2D3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لا ينعقد </w:t>
      </w:r>
      <w:r w:rsidR="00F96A55">
        <w:rPr>
          <w:rFonts w:asciiTheme="minorBidi" w:hAnsiTheme="minorBidi" w:cs="Simplified Arabic" w:hint="cs"/>
          <w:sz w:val="32"/>
          <w:szCs w:val="32"/>
          <w:rtl/>
          <w:lang w:bidi="ar-DZ"/>
        </w:rPr>
        <w:t>اختصاص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اللجنة الوطنية للصفقات إلا بتوافر السقف المالي المنصوص عليه في المواد </w:t>
      </w:r>
      <w:r w:rsidRPr="00F96A55">
        <w:rPr>
          <w:rFonts w:asciiTheme="minorBidi" w:hAnsiTheme="minorBidi" w:cs="Simplified Arabic" w:hint="cs"/>
          <w:sz w:val="28"/>
          <w:szCs w:val="28"/>
          <w:rtl/>
          <w:lang w:bidi="ar-DZ"/>
        </w:rPr>
        <w:t>146</w:t>
      </w:r>
      <w:r w:rsidR="00F96A55">
        <w:rPr>
          <w:rFonts w:asciiTheme="minorBidi" w:hAnsiTheme="minorBidi" w:cs="Simplified Arabic" w:hint="cs"/>
          <w:sz w:val="28"/>
          <w:szCs w:val="28"/>
          <w:rtl/>
          <w:lang w:bidi="ar-DZ"/>
        </w:rPr>
        <w:t>،</w:t>
      </w:r>
      <w:r w:rsidRPr="00F96A55">
        <w:rPr>
          <w:rFonts w:asciiTheme="minorBidi" w:hAnsiTheme="minorBidi" w:cs="Simplified Arabic" w:hint="cs"/>
          <w:sz w:val="28"/>
          <w:szCs w:val="28"/>
          <w:rtl/>
          <w:lang w:bidi="ar-DZ"/>
        </w:rPr>
        <w:t>147</w:t>
      </w:r>
      <w:r w:rsidR="00F96A55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و</w:t>
      </w:r>
      <w:r w:rsidRPr="00F96A55">
        <w:rPr>
          <w:rFonts w:asciiTheme="minorBidi" w:hAnsiTheme="minorBidi" w:cs="Simplified Arabic" w:hint="cs"/>
          <w:sz w:val="28"/>
          <w:szCs w:val="28"/>
          <w:rtl/>
          <w:lang w:bidi="ar-DZ"/>
        </w:rPr>
        <w:t>148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34F11">
        <w:rPr>
          <w:rFonts w:asciiTheme="minorBidi" w:hAnsiTheme="minorBidi" w:cs="Simplified Arabic" w:hint="cs"/>
          <w:sz w:val="32"/>
          <w:szCs w:val="32"/>
          <w:rtl/>
          <w:lang w:bidi="ar-DZ"/>
        </w:rPr>
        <w:t>من التنظيم الجديد .</w:t>
      </w:r>
    </w:p>
    <w:p w:rsidR="00EA3DBC" w:rsidRDefault="00F96A55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EA3DB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فحسب المادة </w:t>
      </w:r>
      <w:r w:rsidR="00EA3DBC" w:rsidRPr="00F96A55">
        <w:rPr>
          <w:rFonts w:asciiTheme="minorBidi" w:hAnsiTheme="minorBidi" w:cs="Simplified Arabic" w:hint="cs"/>
          <w:sz w:val="28"/>
          <w:szCs w:val="28"/>
          <w:rtl/>
          <w:lang w:bidi="ar-DZ"/>
        </w:rPr>
        <w:t>146</w:t>
      </w:r>
      <w:r w:rsidR="00EA3DB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الرئاسي </w:t>
      </w:r>
      <w:r w:rsidR="00EA3DBC" w:rsidRPr="00F96A55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EA3DB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تفصل اللجنة الوطنية لصفقات الأشغال في مجال الرقابة في كل مشروع :</w:t>
      </w:r>
    </w:p>
    <w:p w:rsidR="00193F5B" w:rsidRDefault="00EA3DBC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- صفقة أشغال يفوق مبلغها مليار دينار </w:t>
      </w:r>
      <w:r w:rsidRPr="0032402A">
        <w:rPr>
          <w:rFonts w:asciiTheme="minorBidi" w:hAnsiTheme="minorBidi" w:cs="Simplified Arabic" w:hint="cs"/>
          <w:sz w:val="28"/>
          <w:szCs w:val="28"/>
          <w:rtl/>
          <w:lang w:bidi="ar-DZ"/>
        </w:rPr>
        <w:t>1.000.000.000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دج </w:t>
      </w:r>
      <w:r w:rsidR="00AA25DB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926F0A" w:rsidRDefault="00926F0A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أما المادة </w:t>
      </w:r>
      <w:r w:rsidRPr="0032402A">
        <w:rPr>
          <w:rFonts w:asciiTheme="minorBidi" w:hAnsiTheme="minorBidi" w:cs="Simplified Arabic" w:hint="cs"/>
          <w:sz w:val="28"/>
          <w:szCs w:val="28"/>
          <w:rtl/>
          <w:lang w:bidi="ar-DZ"/>
        </w:rPr>
        <w:t>147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الرئاسي </w:t>
      </w:r>
      <w:r w:rsidRPr="0032402A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10/236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، فتعلقت باختصاص اللجنة الوطنية لصفقات اللوازم و ذلك :</w:t>
      </w:r>
    </w:p>
    <w:p w:rsidR="00926F0A" w:rsidRDefault="00926F0A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- كل صفقة أشغال يفوق مبلغها ثلاث مئة مليون دينار </w:t>
      </w:r>
      <w:r w:rsidRPr="0032402A">
        <w:rPr>
          <w:rFonts w:asciiTheme="minorBidi" w:hAnsiTheme="minorBidi" w:cs="Simplified Arabic" w:hint="cs"/>
          <w:sz w:val="28"/>
          <w:szCs w:val="28"/>
          <w:rtl/>
          <w:lang w:bidi="ar-DZ"/>
        </w:rPr>
        <w:t>300.000.000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دج </w:t>
      </w:r>
      <w:r w:rsidR="00AA25DB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926F0A" w:rsidRDefault="0032402A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926F0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أما اختصاص اللجنة الوطنية الدراسات و الخدمات فقد حددتها المادة </w:t>
      </w:r>
      <w:r w:rsidR="00926F0A" w:rsidRPr="0032402A">
        <w:rPr>
          <w:rFonts w:asciiTheme="minorBidi" w:hAnsiTheme="minorBidi" w:cs="Simplified Arabic" w:hint="cs"/>
          <w:sz w:val="28"/>
          <w:szCs w:val="28"/>
          <w:rtl/>
          <w:lang w:bidi="ar-DZ"/>
        </w:rPr>
        <w:t>147</w:t>
      </w:r>
      <w:r w:rsidR="00926F0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الرئاسي </w:t>
      </w:r>
      <w:r w:rsidR="00926F0A" w:rsidRPr="0032402A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926F0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بحيث :</w:t>
      </w:r>
    </w:p>
    <w:p w:rsidR="00AA25DB" w:rsidRDefault="00926F0A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- كل صفقة خدمات يفوق مبلغها </w:t>
      </w:r>
      <w:r w:rsidR="00AA25DB">
        <w:rPr>
          <w:rFonts w:asciiTheme="minorBidi" w:hAnsiTheme="minorBidi" w:cs="Simplified Arabic" w:hint="cs"/>
          <w:sz w:val="32"/>
          <w:szCs w:val="32"/>
          <w:rtl/>
          <w:lang w:bidi="ar-DZ"/>
        </w:rPr>
        <w:t>مائتي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مليون دينار </w:t>
      </w:r>
      <w:r w:rsidR="00AA25DB" w:rsidRPr="0032402A">
        <w:rPr>
          <w:rFonts w:asciiTheme="minorBidi" w:hAnsiTheme="minorBidi" w:cs="Simplified Arabic" w:hint="cs"/>
          <w:sz w:val="28"/>
          <w:szCs w:val="28"/>
          <w:rtl/>
          <w:lang w:bidi="ar-DZ"/>
        </w:rPr>
        <w:t>2</w:t>
      </w:r>
      <w:r w:rsidRPr="0032402A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00.000.000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دج </w:t>
      </w:r>
      <w:r w:rsidR="00AA25DB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AA25DB" w:rsidRDefault="00AA25DB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- صفقة دراسات  يفوق مبلغها ستون مليون دينار </w:t>
      </w:r>
      <w:r w:rsidRPr="0032402A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60.000.000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دج .</w:t>
      </w:r>
    </w:p>
    <w:p w:rsidR="00AA25DB" w:rsidRDefault="00AA25DB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كما  تشترك جميع اللجان الوطنية في اختصاص :</w:t>
      </w:r>
    </w:p>
    <w:p w:rsidR="00926F0A" w:rsidRDefault="00AA25DB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- </w:t>
      </w:r>
      <w:r w:rsidR="00926F0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كل مشروع ملحق في حدود (</w:t>
      </w:r>
      <w:r w:rsidR="0032402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26F0A" w:rsidRPr="0032402A">
        <w:rPr>
          <w:rFonts w:asciiTheme="minorBidi" w:hAnsiTheme="minorBidi" w:cs="Simplified Arabic" w:hint="cs"/>
          <w:sz w:val="28"/>
          <w:szCs w:val="28"/>
          <w:rtl/>
          <w:lang w:bidi="ar-DZ"/>
        </w:rPr>
        <w:t>10</w:t>
      </w:r>
      <w:r w:rsidR="00926F0A" w:rsidRPr="0032402A">
        <w:rPr>
          <w:rFonts w:asciiTheme="minorBidi" w:hAnsiTheme="minorBidi" w:cs="Simplified Arabic"/>
          <w:sz w:val="28"/>
          <w:szCs w:val="28"/>
          <w:lang w:val="fr-FR" w:bidi="ar-DZ"/>
        </w:rPr>
        <w:t>%</w:t>
      </w:r>
      <w:r w:rsidR="00926F0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) كما هو مبين في المادة</w:t>
      </w:r>
      <w:r w:rsidR="00926F0A" w:rsidRPr="0032402A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106</w:t>
      </w:r>
      <w:r w:rsidR="00926F0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تنظيم الصفقات العمومية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926F0A" w:rsidRDefault="00926F0A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-  كل ملحق يرفع المبلغ الأصلي للصفقة الى المستوى (</w:t>
      </w:r>
      <w:r w:rsidRPr="0032402A">
        <w:rPr>
          <w:rFonts w:asciiTheme="minorBidi" w:hAnsiTheme="minorBidi" w:cs="Simplified Arabic" w:hint="cs"/>
          <w:sz w:val="28"/>
          <w:szCs w:val="28"/>
          <w:rtl/>
          <w:lang w:bidi="ar-DZ"/>
        </w:rPr>
        <w:t>10</w:t>
      </w:r>
      <w:r w:rsidRPr="0032402A">
        <w:rPr>
          <w:rFonts w:asciiTheme="minorBidi" w:hAnsiTheme="minorBidi" w:cs="Simplified Arabic"/>
          <w:sz w:val="28"/>
          <w:szCs w:val="28"/>
          <w:lang w:val="fr-FR" w:bidi="ar-DZ"/>
        </w:rPr>
        <w:t>%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) </w:t>
      </w:r>
      <w:r w:rsidR="00E34F11">
        <w:rPr>
          <w:rFonts w:asciiTheme="minorBidi" w:hAnsiTheme="minorBidi" w:cs="Simplified Arabic" w:hint="cs"/>
          <w:sz w:val="32"/>
          <w:szCs w:val="32"/>
          <w:rtl/>
          <w:lang w:bidi="ar-DZ"/>
        </w:rPr>
        <w:t>من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34F1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نفس المادة </w:t>
      </w:r>
      <w:r w:rsidR="00AA25DB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295129" w:rsidRDefault="00BC1749" w:rsidP="00EC2D3B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الفرع </w:t>
      </w:r>
      <w:r w:rsidR="00EC2D3B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الثاني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: </w:t>
      </w:r>
      <w:r w:rsidR="00D41BA5" w:rsidRPr="00A6365B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D41BA5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استحداث </w:t>
      </w:r>
      <w:r w:rsidR="00D41BA5" w:rsidRPr="00A6365B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اللج</w:t>
      </w:r>
      <w:r w:rsidR="00D41BA5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ان القطاعية للصفقات</w:t>
      </w:r>
      <w:r w:rsidR="009B52D6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EC2D3B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العمومية </w:t>
      </w:r>
    </w:p>
    <w:p w:rsidR="009B52D6" w:rsidRDefault="009B52D6" w:rsidP="00CC7C6C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Pr="009B52D6">
        <w:rPr>
          <w:rFonts w:asciiTheme="minorBidi" w:hAnsiTheme="minorBidi" w:cs="Simplified Arabic" w:hint="cs"/>
          <w:sz w:val="32"/>
          <w:szCs w:val="32"/>
          <w:rtl/>
          <w:lang w:bidi="ar-DZ"/>
        </w:rPr>
        <w:t>لقد رخص في بيان مجلس الوزراء المنعقد بتاريخ</w:t>
      </w:r>
      <w:r w:rsidR="00CC7C6C">
        <w:rPr>
          <w:rFonts w:asciiTheme="minorBidi" w:hAnsiTheme="minorBidi" w:cs="Simplified Arabic" w:hint="cs"/>
          <w:sz w:val="32"/>
          <w:szCs w:val="32"/>
          <w:rtl/>
          <w:lang w:bidi="ar-DZ"/>
        </w:rPr>
        <w:t>:</w:t>
      </w:r>
      <w:r w:rsidR="00CC7C6C" w:rsidRPr="00CC7C6C">
        <w:rPr>
          <w:rFonts w:asciiTheme="minorBidi" w:hAnsiTheme="minorBidi" w:cs="Simplified Arabic" w:hint="cs"/>
          <w:sz w:val="28"/>
          <w:szCs w:val="28"/>
          <w:rtl/>
          <w:lang w:bidi="ar-DZ"/>
        </w:rPr>
        <w:t>18</w:t>
      </w:r>
      <w:r w:rsidR="00CC7C6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ديسمبر</w:t>
      </w:r>
      <w:r w:rsidR="00CC7C6C" w:rsidRPr="00CC7C6C">
        <w:rPr>
          <w:rFonts w:asciiTheme="minorBidi" w:hAnsiTheme="minorBidi" w:cs="Simplified Arabic" w:hint="cs"/>
          <w:sz w:val="28"/>
          <w:szCs w:val="28"/>
          <w:rtl/>
          <w:lang w:bidi="ar-DZ"/>
        </w:rPr>
        <w:t>2011</w:t>
      </w:r>
      <w:r w:rsidRPr="009B52D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لكل قطاع وزاري بإنشاء اللجنة الخاصة له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9B52D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على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9B52D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أن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9B52D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تضم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9B52D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زيادة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9B52D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عن ممثلين عن قطاعات أخرى و على </w:t>
      </w:r>
      <w:r w:rsidRPr="009B52D6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>الخصوص قطاع المالية ،</w:t>
      </w:r>
      <w:r w:rsidR="00491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9B52D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ستخضع هذه اللجان القطاعية تمام الخضوع للتنظيم الذي يحكم الصفقات العمومية </w:t>
      </w:r>
      <w:r w:rsidR="00C66033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63"/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480082" w:rsidRDefault="0032402A" w:rsidP="009B52D6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9B52D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9B52D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هذا ما أكدته المادة </w:t>
      </w:r>
      <w:r w:rsidR="009B52D6" w:rsidRPr="0032402A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142 </w:t>
      </w:r>
      <w:r w:rsidR="009B52D6">
        <w:rPr>
          <w:rFonts w:asciiTheme="minorBidi" w:hAnsiTheme="minorBidi" w:cs="Simplified Arabic" w:hint="cs"/>
          <w:sz w:val="32"/>
          <w:szCs w:val="32"/>
          <w:rtl/>
          <w:lang w:bidi="ar-DZ"/>
        </w:rPr>
        <w:t>مكرر</w:t>
      </w:r>
      <w:r w:rsidR="005C2D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B52D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من </w:t>
      </w:r>
      <w:r w:rsidR="005C2DF5">
        <w:rPr>
          <w:rFonts w:asciiTheme="minorBidi" w:hAnsiTheme="minorBidi" w:cs="Simplified Arabic" w:hint="cs"/>
          <w:sz w:val="32"/>
          <w:szCs w:val="32"/>
          <w:rtl/>
          <w:lang w:bidi="ar-DZ"/>
        </w:rPr>
        <w:t>المرسوم الرئاسي</w:t>
      </w:r>
      <w:r w:rsidR="005C2DF5" w:rsidRPr="0032402A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12/23 </w:t>
      </w:r>
      <w:r w:rsidR="005C2D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المؤرخ في </w:t>
      </w:r>
      <w:r w:rsidR="005C2DF5" w:rsidRPr="0032402A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18/01/2012 </w:t>
      </w:r>
      <w:r w:rsidR="005C2DF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المتعلق بالصفقات </w:t>
      </w:r>
      <w:r w:rsidR="005C2DF5" w:rsidRPr="00BC1749">
        <w:rPr>
          <w:rFonts w:asciiTheme="minorBidi" w:hAnsiTheme="minorBidi" w:cs="Simplified Arabic" w:hint="cs"/>
          <w:sz w:val="32"/>
          <w:szCs w:val="32"/>
          <w:rtl/>
          <w:lang w:bidi="ar-DZ"/>
        </w:rPr>
        <w:t>العمومية</w:t>
      </w:r>
      <w:r w:rsidR="009647C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حيث خول المنظم </w:t>
      </w:r>
      <w:r w:rsidR="00A94B28" w:rsidRPr="00BC1749">
        <w:rPr>
          <w:rFonts w:asciiTheme="minorBidi" w:hAnsiTheme="minorBidi" w:cs="Simplified Arabic" w:hint="cs"/>
          <w:sz w:val="32"/>
          <w:szCs w:val="32"/>
          <w:rtl/>
          <w:lang w:bidi="ar-DZ"/>
        </w:rPr>
        <w:t>لكل دائرة وزارية إمكانية إنشاء لجنة قطاعية للصفقات</w:t>
      </w:r>
      <w:r w:rsidR="00D35FE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تساهم  في تخفيف العبء على اللجنة الوطنية</w:t>
      </w:r>
      <w:r w:rsidR="00A94B28" w:rsidRPr="00BC174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94B28">
        <w:rPr>
          <w:rFonts w:asciiTheme="minorBidi" w:hAnsiTheme="minorBidi" w:cs="Simplified Arabic" w:hint="cs"/>
          <w:sz w:val="32"/>
          <w:szCs w:val="32"/>
          <w:rtl/>
          <w:lang w:bidi="ar-DZ"/>
        </w:rPr>
        <w:t>، تنصب بموجب قرار من الوزير المعني ، تمارس نفس الصلاحيات المخولة</w:t>
      </w:r>
      <w:r w:rsidR="004800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للجنة الوطنية ، حيث يعد تنصيب لجنة</w:t>
      </w:r>
    </w:p>
    <w:p w:rsidR="00D41BA5" w:rsidRPr="00BC1749" w:rsidRDefault="00A94B28" w:rsidP="009B52D6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قطاعية مانعا لاختصاص اللجان الوطنية </w:t>
      </w:r>
      <w:r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64"/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2009D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  <w:r w:rsidR="00D41BA5" w:rsidRPr="00BC174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D41BA5" w:rsidRPr="00E564CE" w:rsidRDefault="009F20DE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فهي </w:t>
      </w:r>
      <w:r w:rsidR="009647CE">
        <w:rPr>
          <w:rFonts w:asciiTheme="minorBidi" w:hAnsiTheme="minorBidi" w:cs="Simplified Arabic" w:hint="cs"/>
          <w:sz w:val="32"/>
          <w:szCs w:val="32"/>
          <w:rtl/>
          <w:lang w:bidi="ar-DZ"/>
        </w:rPr>
        <w:t>تشبهها في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صلاحيات</w:t>
      </w:r>
      <w:r w:rsidR="009647CE">
        <w:rPr>
          <w:rFonts w:asciiTheme="minorBidi" w:hAnsiTheme="minorBidi" w:cs="Simplified Arabic" w:hint="cs"/>
          <w:sz w:val="32"/>
          <w:szCs w:val="32"/>
          <w:rtl/>
          <w:lang w:bidi="ar-DZ"/>
        </w:rPr>
        <w:t>ها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</w:t>
      </w:r>
      <w:r w:rsidR="009647C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تختلف عنها في تشكيل</w:t>
      </w:r>
      <w:r w:rsidR="009647CE">
        <w:rPr>
          <w:rFonts w:asciiTheme="minorBidi" w:hAnsiTheme="minorBidi" w:cs="Simplified Arabic" w:hint="cs"/>
          <w:sz w:val="32"/>
          <w:szCs w:val="32"/>
          <w:rtl/>
          <w:lang w:bidi="ar-DZ"/>
        </w:rPr>
        <w:t>تها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و بعض </w:t>
      </w:r>
      <w:r w:rsidR="00E34F11">
        <w:rPr>
          <w:rFonts w:asciiTheme="minorBidi" w:hAnsiTheme="minorBidi" w:cs="Simplified Arabic" w:hint="cs"/>
          <w:sz w:val="32"/>
          <w:szCs w:val="32"/>
          <w:rtl/>
          <w:lang w:bidi="ar-DZ"/>
        </w:rPr>
        <w:t>اختصاصاتها</w:t>
      </w:r>
      <w:r w:rsidR="00357B0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34F1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لذا سنتناول تشكيلة  هذه اللجنة (أولا) ثم اختصاصها </w:t>
      </w:r>
      <w:r w:rsidR="00E564CE">
        <w:rPr>
          <w:rFonts w:asciiTheme="minorBidi" w:hAnsiTheme="minorBidi" w:cs="Simplified Arabic" w:hint="cs"/>
          <w:sz w:val="32"/>
          <w:szCs w:val="32"/>
          <w:rtl/>
          <w:lang w:bidi="ar-DZ"/>
        </w:rPr>
        <w:t>(ثانيا)</w:t>
      </w:r>
      <w:r w:rsidR="00E564CE" w:rsidRPr="00E564C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357B0C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063F42" w:rsidRDefault="00D07997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أولا : تشكيلة الجنة الق</w:t>
      </w:r>
      <w:r w:rsidR="00C36C6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ط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اعية</w:t>
      </w:r>
      <w:r w:rsidR="00357B0C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للصفقات</w:t>
      </w:r>
      <w:r w:rsidR="00F56BC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العمومية </w:t>
      </w:r>
    </w:p>
    <w:p w:rsidR="00C24857" w:rsidRDefault="00C24857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D66C8D">
        <w:rPr>
          <w:rFonts w:asciiTheme="minorBidi" w:hAnsiTheme="minorBidi" w:cs="Simplified Arabic" w:hint="cs"/>
          <w:sz w:val="32"/>
          <w:szCs w:val="32"/>
          <w:rtl/>
          <w:lang w:bidi="ar-DZ"/>
        </w:rPr>
        <w:t>تتشكل اللجنة القطاعية من :</w:t>
      </w:r>
    </w:p>
    <w:p w:rsidR="00D66C8D" w:rsidRPr="0032402A" w:rsidRDefault="00D66C8D" w:rsidP="0032402A">
      <w:pPr>
        <w:pStyle w:val="Paragraphedeliste"/>
        <w:numPr>
          <w:ilvl w:val="1"/>
          <w:numId w:val="40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32402A">
        <w:rPr>
          <w:rFonts w:asciiTheme="minorBidi" w:hAnsiTheme="minorBidi" w:cs="Simplified Arabic" w:hint="cs"/>
          <w:sz w:val="32"/>
          <w:szCs w:val="32"/>
          <w:rtl/>
          <w:lang w:bidi="ar-DZ"/>
        </w:rPr>
        <w:t>الوزير المعني أو ممثله : رئيسا</w:t>
      </w:r>
    </w:p>
    <w:p w:rsidR="00D66C8D" w:rsidRPr="0032402A" w:rsidRDefault="00D66C8D" w:rsidP="0032402A">
      <w:pPr>
        <w:pStyle w:val="Paragraphedeliste"/>
        <w:numPr>
          <w:ilvl w:val="1"/>
          <w:numId w:val="40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32402A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 الوزير المعني ، نائب رئيس .</w:t>
      </w:r>
    </w:p>
    <w:p w:rsidR="00D66C8D" w:rsidRPr="0032402A" w:rsidRDefault="00D66C8D" w:rsidP="0032402A">
      <w:pPr>
        <w:pStyle w:val="Paragraphedeliste"/>
        <w:numPr>
          <w:ilvl w:val="1"/>
          <w:numId w:val="40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32402A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ممثلان (</w:t>
      </w:r>
      <w:r w:rsidRPr="005D3E22">
        <w:rPr>
          <w:rFonts w:asciiTheme="minorBidi" w:hAnsiTheme="minorBidi" w:cs="Simplified Arabic" w:hint="cs"/>
          <w:sz w:val="28"/>
          <w:szCs w:val="28"/>
          <w:rtl/>
          <w:lang w:bidi="ar-DZ"/>
        </w:rPr>
        <w:t>2</w:t>
      </w:r>
      <w:r w:rsidRPr="0032402A">
        <w:rPr>
          <w:rFonts w:asciiTheme="minorBidi" w:hAnsiTheme="minorBidi" w:cs="Simplified Arabic" w:hint="cs"/>
          <w:sz w:val="32"/>
          <w:szCs w:val="32"/>
          <w:rtl/>
          <w:lang w:bidi="ar-DZ"/>
        </w:rPr>
        <w:t>) عن القطاع المعني</w:t>
      </w:r>
    </w:p>
    <w:p w:rsidR="00D66C8D" w:rsidRPr="0032402A" w:rsidRDefault="00D66C8D" w:rsidP="0032402A">
      <w:pPr>
        <w:pStyle w:val="Paragraphedeliste"/>
        <w:numPr>
          <w:ilvl w:val="1"/>
          <w:numId w:val="40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32402A">
        <w:rPr>
          <w:rFonts w:asciiTheme="minorBidi" w:hAnsiTheme="minorBidi" w:cs="Simplified Arabic" w:hint="cs"/>
          <w:sz w:val="32"/>
          <w:szCs w:val="32"/>
          <w:rtl/>
          <w:lang w:bidi="ar-DZ"/>
        </w:rPr>
        <w:t>ممثلان (</w:t>
      </w:r>
      <w:r w:rsidRPr="005D3E22">
        <w:rPr>
          <w:rFonts w:asciiTheme="minorBidi" w:hAnsiTheme="minorBidi" w:cs="Simplified Arabic" w:hint="cs"/>
          <w:sz w:val="28"/>
          <w:szCs w:val="28"/>
          <w:rtl/>
          <w:lang w:bidi="ar-DZ"/>
        </w:rPr>
        <w:t>2</w:t>
      </w:r>
      <w:r w:rsidRPr="0032402A">
        <w:rPr>
          <w:rFonts w:asciiTheme="minorBidi" w:hAnsiTheme="minorBidi" w:cs="Simplified Arabic" w:hint="cs"/>
          <w:sz w:val="32"/>
          <w:szCs w:val="32"/>
          <w:rtl/>
          <w:lang w:bidi="ar-DZ"/>
        </w:rPr>
        <w:t>) عن وزير المالية ( المديرية العامة للميزانية و المديرية العامة للمحاسبة )</w:t>
      </w:r>
    </w:p>
    <w:p w:rsidR="00974B5E" w:rsidRPr="0032402A" w:rsidRDefault="00D66C8D" w:rsidP="0032402A">
      <w:pPr>
        <w:pStyle w:val="Paragraphedeliste"/>
        <w:numPr>
          <w:ilvl w:val="1"/>
          <w:numId w:val="40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32402A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>ممثل عن الوزير المكلف بالتجارة</w:t>
      </w:r>
      <w:r w:rsidR="00974B5E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65"/>
      </w:r>
      <w:r w:rsidR="00C66033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39798A" w:rsidRDefault="0032402A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E2AA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يعين </w:t>
      </w:r>
      <w:r w:rsidR="00C647F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الوزير المعني بموجب قرار </w:t>
      </w:r>
      <w:r w:rsidR="00EE2AA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أعضاء </w:t>
      </w:r>
      <w:r w:rsidR="0039798A">
        <w:rPr>
          <w:rFonts w:asciiTheme="minorBidi" w:hAnsiTheme="minorBidi" w:cs="Simplified Arabic" w:hint="cs"/>
          <w:sz w:val="32"/>
          <w:szCs w:val="32"/>
          <w:rtl/>
          <w:lang w:bidi="ar-DZ"/>
        </w:rPr>
        <w:t>لج</w:t>
      </w:r>
      <w:r w:rsidR="00C647F3">
        <w:rPr>
          <w:rFonts w:asciiTheme="minorBidi" w:hAnsiTheme="minorBidi" w:cs="Simplified Arabic" w:hint="cs"/>
          <w:sz w:val="32"/>
          <w:szCs w:val="32"/>
          <w:rtl/>
          <w:lang w:bidi="ar-DZ"/>
        </w:rPr>
        <w:t>ان</w:t>
      </w:r>
      <w:r w:rsidR="0039798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القطاعية</w:t>
      </w:r>
      <w:r w:rsidR="009F20D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للصفقات و مستخلفيهم </w:t>
      </w:r>
      <w:r w:rsidR="00C647F3">
        <w:rPr>
          <w:rFonts w:asciiTheme="minorBidi" w:hAnsiTheme="minorBidi" w:cs="Simplified Arabic" w:hint="cs"/>
          <w:sz w:val="32"/>
          <w:szCs w:val="32"/>
          <w:rtl/>
          <w:lang w:bidi="ar-DZ"/>
        </w:rPr>
        <w:t>بأسمائهم</w:t>
      </w:r>
      <w:r w:rsidR="0039798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528B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F20DE">
        <w:rPr>
          <w:rFonts w:asciiTheme="minorBidi" w:hAnsiTheme="minorBidi" w:cs="Simplified Arabic" w:hint="cs"/>
          <w:sz w:val="32"/>
          <w:szCs w:val="32"/>
          <w:rtl/>
          <w:lang w:bidi="ar-DZ"/>
        </w:rPr>
        <w:t>بناء على اقتراح الوزير الذي يخضعون لسلطته و يختارون أيضا لكفاءتهم .</w:t>
      </w:r>
    </w:p>
    <w:p w:rsidR="00523BD2" w:rsidRDefault="00C647F3" w:rsidP="0032402A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تجدد </w:t>
      </w:r>
      <w:r w:rsidR="009F20D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العضوية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بالثلث (</w:t>
      </w:r>
      <w:r w:rsidRPr="0032402A">
        <w:rPr>
          <w:rFonts w:asciiTheme="minorBidi" w:hAnsiTheme="minorBidi" w:cs="Simplified Arabic" w:hint="cs"/>
          <w:sz w:val="28"/>
          <w:szCs w:val="28"/>
          <w:rtl/>
          <w:lang w:bidi="ar-DZ"/>
        </w:rPr>
        <w:t>1/3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) كل (</w:t>
      </w:r>
      <w:r w:rsidR="009F20DE" w:rsidRPr="0032402A">
        <w:rPr>
          <w:rFonts w:asciiTheme="minorBidi" w:hAnsiTheme="minorBidi" w:cs="Simplified Arabic" w:hint="cs"/>
          <w:sz w:val="28"/>
          <w:szCs w:val="28"/>
          <w:rtl/>
          <w:lang w:bidi="ar-DZ"/>
        </w:rPr>
        <w:t>03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) سنوات، و</w:t>
      </w:r>
      <w:r w:rsidR="0032402A">
        <w:rPr>
          <w:rFonts w:asciiTheme="minorBidi" w:hAnsiTheme="minorBidi" w:cs="Simplified Arabic" w:hint="cs"/>
          <w:sz w:val="32"/>
          <w:szCs w:val="32"/>
          <w:rtl/>
          <w:lang w:bidi="ar-DZ"/>
        </w:rPr>
        <w:t>يحدد العدد الأقصى للعهدة بـ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(</w:t>
      </w:r>
      <w:r w:rsidRPr="0032402A">
        <w:rPr>
          <w:rFonts w:asciiTheme="minorBidi" w:hAnsiTheme="minorBidi" w:cs="Simplified Arabic" w:hint="cs"/>
          <w:sz w:val="28"/>
          <w:szCs w:val="28"/>
          <w:rtl/>
          <w:lang w:bidi="ar-DZ"/>
        </w:rPr>
        <w:t>03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)</w:t>
      </w:r>
      <w:r w:rsidR="005112B5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66"/>
      </w:r>
      <w:r w:rsidR="0032402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D35FEB" w:rsidRDefault="00C66033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ثانيا :</w:t>
      </w:r>
      <w:r w:rsidR="00AF59B7" w:rsidRPr="005112B5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اختصاص</w:t>
      </w:r>
      <w:r w:rsidR="005112B5" w:rsidRPr="005112B5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اللجنة القطاعية للصفقات</w:t>
      </w:r>
      <w:r w:rsidR="00B67622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العمومية</w:t>
      </w:r>
    </w:p>
    <w:p w:rsidR="00BB04F3" w:rsidRDefault="0032402A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</w:t>
      </w:r>
      <w:r w:rsidR="00D2009D" w:rsidRPr="00D2009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تعتبر </w:t>
      </w:r>
      <w:r w:rsidR="00D2009D">
        <w:rPr>
          <w:rFonts w:asciiTheme="minorBidi" w:hAnsiTheme="minorBidi" w:cs="Simplified Arabic" w:hint="cs"/>
          <w:sz w:val="32"/>
          <w:szCs w:val="32"/>
          <w:rtl/>
          <w:lang w:bidi="ar-DZ"/>
        </w:rPr>
        <w:t>اللجان القطاعية للصفقات صاحبة الاختصاص</w:t>
      </w:r>
      <w:r w:rsidR="00BB04F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للقيام بالصلاحيات السابق بيانها</w:t>
      </w:r>
    </w:p>
    <w:p w:rsidR="00D2009D" w:rsidRPr="00D2009D" w:rsidRDefault="00D2009D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في حالة تعلق الصفقة بإحدى  الهيئات الآتية المذكورة على سبيل الحصر و هي :</w:t>
      </w:r>
    </w:p>
    <w:p w:rsidR="00D35FEB" w:rsidRDefault="00D35FEB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الإدارة المركزية</w:t>
      </w:r>
      <w:r w:rsidR="00D2009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-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المصالح غير الممركزة للدولة</w:t>
      </w:r>
      <w:r w:rsidR="00D2009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-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المؤسسات الوطنية التابعة لها</w:t>
      </w:r>
      <w:r w:rsidR="00D2009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-</w:t>
      </w:r>
      <w:r w:rsidR="00FF60F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الجماعات المحلية و المؤسسات التابعة لها</w:t>
      </w:r>
      <w:r w:rsidR="00D2009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D35FEB" w:rsidRDefault="00FF60FF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35FEB">
        <w:rPr>
          <w:rFonts w:asciiTheme="minorBidi" w:hAnsiTheme="minorBidi" w:cs="Simplified Arabic" w:hint="cs"/>
          <w:sz w:val="32"/>
          <w:szCs w:val="32"/>
          <w:rtl/>
          <w:lang w:bidi="ar-DZ"/>
        </w:rPr>
        <w:t>التصرف في أي ملف خاص بقطاع آخر عندما تقوم دائرة وزارية بالتصرف لحساب هيئة أخرى</w:t>
      </w:r>
      <w:r w:rsidR="00D27F5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27F53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67"/>
      </w:r>
      <w:r w:rsidR="00D35FEB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  <w:r w:rsidR="00D2009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D2009D" w:rsidRPr="00BC1749" w:rsidRDefault="0032402A" w:rsidP="00FF60FF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D2009D">
        <w:rPr>
          <w:rFonts w:asciiTheme="minorBidi" w:hAnsiTheme="minorBidi" w:cs="Simplified Arabic" w:hint="cs"/>
          <w:sz w:val="32"/>
          <w:szCs w:val="32"/>
          <w:rtl/>
          <w:lang w:bidi="ar-DZ"/>
        </w:rPr>
        <w:t>و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ع</w:t>
      </w:r>
      <w:r w:rsidR="00D2009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ليه منح نفس مهام وحدود اختصاص اللجان الوطنية للصفقات للجان القطاعية للصفقات سيساهم في </w:t>
      </w:r>
      <w:r w:rsidR="00D27F5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تخفيف العبء  على الأولى </w:t>
      </w:r>
      <w:r w:rsidR="00D2009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ذلك بمناسبة أداء مهامها الرقابية بما يضمن تعزيز و تدعيم  الرقابة على تجسيد مبادئ الطلبات العمومية </w:t>
      </w:r>
      <w:r w:rsidR="00D27F53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68"/>
      </w:r>
      <w:r w:rsidR="00D27F53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  <w:r w:rsidR="00D2009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2009D" w:rsidRPr="00BC174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BB04F3" w:rsidRDefault="00E73E7E" w:rsidP="00BB04F3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lastRenderedPageBreak/>
        <w:t>المبحث</w:t>
      </w:r>
      <w:r w:rsidR="00357B0C" w:rsidRPr="0032402A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 الثاني </w:t>
      </w:r>
      <w:r w:rsidR="0048532B" w:rsidRPr="0032402A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: سير</w:t>
      </w:r>
      <w:r w:rsidR="006C121F" w:rsidRPr="0032402A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 </w:t>
      </w:r>
      <w:r w:rsidR="0093572D" w:rsidRPr="0032402A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أعمال</w:t>
      </w:r>
      <w:r w:rsidR="0048532B" w:rsidRPr="0032402A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 لجان الصفقات العمومية</w:t>
      </w:r>
      <w:r w:rsidR="00335819" w:rsidRPr="0032402A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 </w:t>
      </w:r>
      <w:r w:rsidR="00FF60FF" w:rsidRPr="0032402A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والآثار</w:t>
      </w:r>
      <w:r w:rsidR="00AC6FCA" w:rsidRPr="0032402A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 المترتبة عن </w:t>
      </w:r>
      <w:r w:rsidR="00BB04F3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         </w:t>
      </w:r>
    </w:p>
    <w:p w:rsidR="00D35FEB" w:rsidRPr="0032402A" w:rsidRDefault="00BB04F3" w:rsidP="00BB04F3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                 </w:t>
      </w:r>
      <w:r w:rsidR="00AC6FCA" w:rsidRPr="0032402A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الرقابة </w:t>
      </w:r>
      <w:r w:rsidR="0032402A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     </w:t>
      </w:r>
    </w:p>
    <w:p w:rsidR="007A638F" w:rsidRDefault="0032402A" w:rsidP="00FF60FF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7A638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لقد </w:t>
      </w:r>
      <w:r w:rsidR="00FB665C">
        <w:rPr>
          <w:rFonts w:asciiTheme="minorBidi" w:hAnsiTheme="minorBidi" w:cs="Simplified Arabic" w:hint="cs"/>
          <w:sz w:val="32"/>
          <w:szCs w:val="32"/>
          <w:rtl/>
          <w:lang w:bidi="ar-DZ"/>
        </w:rPr>
        <w:t>وردت</w:t>
      </w:r>
      <w:r w:rsidR="002A02F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FB665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في القسم الفرعي الثالث </w:t>
      </w:r>
      <w:r w:rsidR="007A638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من المرسوم الرئاسي </w:t>
      </w:r>
      <w:r w:rsidR="007A638F" w:rsidRPr="0032402A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10/236 </w:t>
      </w:r>
      <w:r w:rsidR="002A02F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أحكام </w:t>
      </w:r>
      <w:r w:rsidR="00FB665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مشتركة </w:t>
      </w:r>
      <w:r w:rsidR="007A638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تتعلق بسير أعمال لجان الصفقات العمومية </w:t>
      </w:r>
      <w:r w:rsidR="00AC6FC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( </w:t>
      </w:r>
      <w:r w:rsidR="00E73E7E">
        <w:rPr>
          <w:rFonts w:asciiTheme="minorBidi" w:hAnsiTheme="minorBidi" w:cs="Simplified Arabic" w:hint="cs"/>
          <w:sz w:val="32"/>
          <w:szCs w:val="32"/>
          <w:rtl/>
          <w:lang w:bidi="ar-DZ"/>
        </w:rPr>
        <w:t>المطلب</w:t>
      </w:r>
      <w:r w:rsidR="00AC6FC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الأول ) </w:t>
      </w:r>
      <w:r w:rsidR="00851FE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بمعنى أنها </w:t>
      </w:r>
      <w:r w:rsidR="00366A3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عامة أو </w:t>
      </w:r>
      <w:r w:rsidR="00851FE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صالحة لكل لجان الصفقات العمومية و هذا أمر طبيعي </w:t>
      </w:r>
      <w:r w:rsidR="00366A3A">
        <w:rPr>
          <w:rFonts w:asciiTheme="minorBidi" w:hAnsiTheme="minorBidi" w:cs="Simplified Arabic" w:hint="cs"/>
          <w:sz w:val="32"/>
          <w:szCs w:val="32"/>
          <w:rtl/>
          <w:lang w:bidi="ar-DZ"/>
        </w:rPr>
        <w:t>طالما</w:t>
      </w:r>
      <w:r w:rsidR="00851FE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366A3A">
        <w:rPr>
          <w:rFonts w:asciiTheme="minorBidi" w:hAnsiTheme="minorBidi" w:cs="Simplified Arabic" w:hint="cs"/>
          <w:sz w:val="32"/>
          <w:szCs w:val="32"/>
          <w:rtl/>
          <w:lang w:bidi="ar-DZ"/>
        </w:rPr>
        <w:t>كانت كل</w:t>
      </w:r>
      <w:r w:rsidR="00851FE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لجان الصفقات على اختلاف أنواعها تمارس نفس </w:t>
      </w:r>
      <w:r w:rsidR="00E34F11">
        <w:rPr>
          <w:rFonts w:asciiTheme="minorBidi" w:hAnsiTheme="minorBidi" w:cs="Simplified Arabic" w:hint="cs"/>
          <w:sz w:val="32"/>
          <w:szCs w:val="32"/>
          <w:rtl/>
          <w:lang w:bidi="ar-DZ"/>
        </w:rPr>
        <w:t>الاختصاصات</w:t>
      </w:r>
      <w:r w:rsidR="00851FE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كما </w:t>
      </w:r>
      <w:r w:rsidR="00E34F1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ينتج عن </w:t>
      </w:r>
      <w:r w:rsidR="007A6B4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الرقابة التي تمارسها </w:t>
      </w:r>
      <w:r w:rsidR="00BB04F3">
        <w:rPr>
          <w:rFonts w:asciiTheme="minorBidi" w:hAnsiTheme="minorBidi" w:cs="Simplified Arabic" w:hint="cs"/>
          <w:sz w:val="32"/>
          <w:szCs w:val="32"/>
          <w:rtl/>
          <w:lang w:bidi="ar-DZ"/>
        </w:rPr>
        <w:t>اللجان</w:t>
      </w:r>
      <w:r w:rsidR="00366A3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إما بمنح التأشيرة أو رفضها  هذا ما سنبينه من خلال </w:t>
      </w:r>
      <w:r w:rsidR="00AC6FCA">
        <w:rPr>
          <w:rFonts w:asciiTheme="minorBidi" w:hAnsiTheme="minorBidi" w:cs="Simplified Arabic" w:hint="cs"/>
          <w:sz w:val="32"/>
          <w:szCs w:val="32"/>
          <w:rtl/>
          <w:lang w:bidi="ar-DZ"/>
        </w:rPr>
        <w:t>الآثار</w:t>
      </w:r>
      <w:r w:rsidR="007A638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المترتبة </w:t>
      </w:r>
      <w:r w:rsidR="00AC6FC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عن </w:t>
      </w:r>
      <w:r w:rsidR="007A638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رقابة </w:t>
      </w:r>
      <w:r w:rsidR="008D3C4A">
        <w:rPr>
          <w:rFonts w:asciiTheme="minorBidi" w:hAnsiTheme="minorBidi" w:cs="Simplified Arabic" w:hint="cs"/>
          <w:sz w:val="32"/>
          <w:szCs w:val="32"/>
          <w:rtl/>
          <w:lang w:bidi="ar-DZ"/>
        </w:rPr>
        <w:t>ال</w:t>
      </w:r>
      <w:r w:rsidR="00AC6FC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لجان على الصفقات العمومية </w:t>
      </w:r>
      <w:r w:rsidR="00366A3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في </w:t>
      </w:r>
      <w:r w:rsidR="00AC6FCA">
        <w:rPr>
          <w:rFonts w:asciiTheme="minorBidi" w:hAnsiTheme="minorBidi" w:cs="Simplified Arabic" w:hint="cs"/>
          <w:sz w:val="32"/>
          <w:szCs w:val="32"/>
          <w:rtl/>
          <w:lang w:bidi="ar-DZ"/>
        </w:rPr>
        <w:t>( ال</w:t>
      </w:r>
      <w:r w:rsidR="00E73E7E">
        <w:rPr>
          <w:rFonts w:asciiTheme="minorBidi" w:hAnsiTheme="minorBidi" w:cs="Simplified Arabic" w:hint="cs"/>
          <w:sz w:val="32"/>
          <w:szCs w:val="32"/>
          <w:rtl/>
          <w:lang w:bidi="ar-DZ"/>
        </w:rPr>
        <w:t>مطلب</w:t>
      </w:r>
      <w:r w:rsidR="00AC6FC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الثاني).</w:t>
      </w:r>
    </w:p>
    <w:p w:rsidR="00AC6FCA" w:rsidRDefault="00E73E7E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المطلب</w:t>
      </w:r>
      <w:r w:rsidR="00AC6FCA" w:rsidRPr="00AC6FC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الأول : سير أعمال لجان الصفقات العمومية</w:t>
      </w:r>
    </w:p>
    <w:p w:rsidR="00AC6FCA" w:rsidRPr="00AC6FCA" w:rsidRDefault="0032402A" w:rsidP="00FF60FF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FF60F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8226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بالإضافة إلى النصوص الواردة  في تنظيم الصفقات العمومية التي تحدد </w:t>
      </w:r>
      <w:r w:rsidR="007A6B4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سير أعمال لجان الصفقات العمومية </w:t>
      </w:r>
      <w:r w:rsidR="0048226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جاء النظام الداخلي النموذجي الصادر في </w:t>
      </w:r>
      <w:r w:rsidR="00482262" w:rsidRPr="0032402A">
        <w:rPr>
          <w:rFonts w:asciiTheme="minorBidi" w:hAnsiTheme="minorBidi" w:cs="Simplified Arabic" w:hint="cs"/>
          <w:sz w:val="28"/>
          <w:szCs w:val="28"/>
          <w:rtl/>
          <w:lang w:bidi="ar-DZ"/>
        </w:rPr>
        <w:t>16</w:t>
      </w:r>
      <w:r w:rsidR="0048226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مارس</w:t>
      </w:r>
      <w:r w:rsidR="0026547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65472" w:rsidRPr="0032402A">
        <w:rPr>
          <w:rFonts w:asciiTheme="minorBidi" w:hAnsiTheme="minorBidi" w:cs="Simplified Arabic" w:hint="cs"/>
          <w:sz w:val="28"/>
          <w:szCs w:val="28"/>
          <w:rtl/>
          <w:lang w:bidi="ar-DZ"/>
        </w:rPr>
        <w:t>2011</w:t>
      </w:r>
      <w:r w:rsidR="0026547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65472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69"/>
      </w:r>
      <w:r w:rsidR="0048226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6547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ليحدد عمل هذه اللجان بنوع من التفصيل . </w:t>
      </w:r>
    </w:p>
    <w:p w:rsidR="00265472" w:rsidRDefault="0032402A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265472" w:rsidRPr="0026547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أول </w:t>
      </w:r>
      <w:r w:rsidR="00265472">
        <w:rPr>
          <w:rFonts w:asciiTheme="minorBidi" w:hAnsiTheme="minorBidi" w:cs="Simplified Arabic" w:hint="cs"/>
          <w:sz w:val="32"/>
          <w:szCs w:val="32"/>
          <w:rtl/>
          <w:lang w:bidi="ar-DZ"/>
        </w:rPr>
        <w:t>ما يجب التطرق إليه هو أن اللجنة سواء الوطنية أو القطاعية أو</w:t>
      </w:r>
      <w:r w:rsidR="009309A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لجان </w:t>
      </w:r>
      <w:r w:rsidR="00265472">
        <w:rPr>
          <w:rFonts w:asciiTheme="minorBidi" w:hAnsiTheme="minorBidi" w:cs="Simplified Arabic" w:hint="cs"/>
          <w:sz w:val="32"/>
          <w:szCs w:val="32"/>
          <w:rtl/>
          <w:lang w:bidi="ar-DZ"/>
        </w:rPr>
        <w:t>المصلحة المتعاقدة تجتمع بمبادرة من رئيس</w:t>
      </w:r>
      <w:r w:rsidR="00265472" w:rsidRPr="00265472">
        <w:rPr>
          <w:rFonts w:asciiTheme="minorBidi" w:hAnsiTheme="minorBidi" w:cs="Simplified Arabic" w:hint="cs"/>
          <w:sz w:val="32"/>
          <w:szCs w:val="32"/>
          <w:rtl/>
          <w:lang w:bidi="ar-DZ"/>
        </w:rPr>
        <w:t>ها</w:t>
      </w:r>
      <w:r w:rsidR="00803B8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طبقا للمادة </w:t>
      </w:r>
      <w:r w:rsidR="00803B88" w:rsidRPr="0032402A">
        <w:rPr>
          <w:rFonts w:asciiTheme="minorBidi" w:hAnsiTheme="minorBidi" w:cs="Simplified Arabic" w:hint="cs"/>
          <w:sz w:val="28"/>
          <w:szCs w:val="28"/>
          <w:rtl/>
          <w:lang w:bidi="ar-DZ"/>
        </w:rPr>
        <w:t>157</w:t>
      </w:r>
      <w:r w:rsidR="00803B8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الرئاسي </w:t>
      </w:r>
      <w:r w:rsidR="00803B88" w:rsidRPr="0032402A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6514A7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70"/>
      </w:r>
      <w:r w:rsidR="00803B8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514A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بناء </w:t>
      </w:r>
      <w:r w:rsidR="006514A7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>على استدعائه</w:t>
      </w:r>
      <w:r w:rsidR="00803B8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طبقا للمادة</w:t>
      </w:r>
      <w:r w:rsidR="00803B88" w:rsidRPr="0032402A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14</w:t>
      </w:r>
      <w:r w:rsidR="00803B8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التنفيذي </w:t>
      </w:r>
      <w:r w:rsidR="00803B88" w:rsidRPr="0032402A">
        <w:rPr>
          <w:rFonts w:asciiTheme="minorBidi" w:hAnsiTheme="minorBidi" w:cs="Simplified Arabic" w:hint="cs"/>
          <w:sz w:val="28"/>
          <w:szCs w:val="28"/>
          <w:rtl/>
          <w:lang w:bidi="ar-DZ"/>
        </w:rPr>
        <w:t>11/118</w:t>
      </w:r>
      <w:r w:rsidR="00265472" w:rsidRPr="0026547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65472">
        <w:rPr>
          <w:rFonts w:asciiTheme="minorBidi" w:hAnsiTheme="minorBidi" w:cs="Simplified Arabic" w:hint="cs"/>
          <w:sz w:val="32"/>
          <w:szCs w:val="32"/>
          <w:rtl/>
          <w:lang w:bidi="ar-DZ"/>
        </w:rPr>
        <w:t>،</w:t>
      </w:r>
      <w:r w:rsidR="00E20B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هذا الأخير يعمل على ضمان حسن سير اللجنة و يدير مناقشاتها </w:t>
      </w:r>
      <w:r w:rsidR="00265472">
        <w:rPr>
          <w:rFonts w:asciiTheme="minorBidi" w:hAnsiTheme="minorBidi" w:cs="Simplified Arabic" w:hint="cs"/>
          <w:sz w:val="32"/>
          <w:szCs w:val="32"/>
          <w:rtl/>
          <w:lang w:bidi="ar-DZ"/>
        </w:rPr>
        <w:t>ف</w:t>
      </w:r>
      <w:r w:rsidR="006514A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 </w:t>
      </w:r>
      <w:r w:rsidR="00803B88">
        <w:rPr>
          <w:rFonts w:asciiTheme="minorBidi" w:hAnsiTheme="minorBidi" w:cs="Simplified Arabic" w:hint="cs"/>
          <w:sz w:val="32"/>
          <w:szCs w:val="32"/>
          <w:rtl/>
          <w:lang w:bidi="ar-DZ"/>
        </w:rPr>
        <w:t>جلسة غير علنية</w:t>
      </w:r>
      <w:r w:rsidR="00265472" w:rsidRPr="00265472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71"/>
      </w:r>
      <w:r w:rsidR="00265472" w:rsidRPr="0026547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514A7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242413" w:rsidRDefault="0032402A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5B3B2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يمكن للجنة أن تستعين على سبيل الاستشارة بأي كفاءة مفيدة من شأنه أن يساعدها في أشغالها من خلال ما يقدمه من أراء </w:t>
      </w:r>
      <w:r w:rsidR="005D3E2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</w:t>
      </w:r>
      <w:r w:rsidR="005B3B2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المادة </w:t>
      </w:r>
      <w:r w:rsidR="005B3B2D" w:rsidRPr="0032402A">
        <w:rPr>
          <w:rFonts w:asciiTheme="minorBidi" w:hAnsiTheme="minorBidi" w:cs="Simplified Arabic" w:hint="cs"/>
          <w:sz w:val="28"/>
          <w:szCs w:val="28"/>
          <w:rtl/>
          <w:lang w:bidi="ar-DZ"/>
        </w:rPr>
        <w:t>158</w:t>
      </w:r>
      <w:r w:rsidR="005B3B2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D3E2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من </w:t>
      </w:r>
      <w:r w:rsidR="005B3B2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ذات المرسوم . </w:t>
      </w:r>
    </w:p>
    <w:p w:rsidR="005B3B2D" w:rsidRDefault="00B9087D" w:rsidP="00B9087D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5B3B2D">
        <w:rPr>
          <w:rFonts w:asciiTheme="minorBidi" w:hAnsiTheme="minorBidi" w:cs="Simplified Arabic" w:hint="cs"/>
          <w:sz w:val="32"/>
          <w:szCs w:val="32"/>
          <w:rtl/>
          <w:lang w:bidi="ar-DZ"/>
        </w:rPr>
        <w:t>كما حدد التنظيم النصاب القانوني الذي تصح ب</w:t>
      </w:r>
      <w:r w:rsidR="00E20BDA">
        <w:rPr>
          <w:rFonts w:asciiTheme="minorBidi" w:hAnsiTheme="minorBidi" w:cs="Simplified Arabic" w:hint="cs"/>
          <w:sz w:val="32"/>
          <w:szCs w:val="32"/>
          <w:rtl/>
          <w:lang w:bidi="ar-DZ"/>
        </w:rPr>
        <w:t>ه</w:t>
      </w:r>
      <w:r w:rsidR="005B3B2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اجتماعاتها ، فلا تصح إلا بحضور الأغلبية المطلقة</w:t>
      </w:r>
      <w:r w:rsidR="004253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لأعضائها و أن لم يكتمل هذا النصاب ، تجتمع الل</w:t>
      </w:r>
      <w:r w:rsidR="005012E4">
        <w:rPr>
          <w:rFonts w:asciiTheme="minorBidi" w:hAnsiTheme="minorBidi" w:cs="Simplified Arabic" w:hint="cs"/>
          <w:sz w:val="32"/>
          <w:szCs w:val="32"/>
          <w:rtl/>
          <w:lang w:bidi="ar-DZ"/>
        </w:rPr>
        <w:t>ج</w:t>
      </w:r>
      <w:r w:rsidR="00425327">
        <w:rPr>
          <w:rFonts w:asciiTheme="minorBidi" w:hAnsiTheme="minorBidi" w:cs="Simplified Arabic" w:hint="cs"/>
          <w:sz w:val="32"/>
          <w:szCs w:val="32"/>
          <w:rtl/>
          <w:lang w:bidi="ar-DZ"/>
        </w:rPr>
        <w:t>نة من جديد في غضون الثمانية (</w:t>
      </w:r>
      <w:r w:rsidR="00425327" w:rsidRPr="00B9087D">
        <w:rPr>
          <w:rFonts w:asciiTheme="minorBidi" w:hAnsiTheme="minorBidi" w:cs="Simplified Arabic" w:hint="cs"/>
          <w:sz w:val="28"/>
          <w:szCs w:val="28"/>
          <w:rtl/>
          <w:lang w:bidi="ar-DZ"/>
        </w:rPr>
        <w:t>08</w:t>
      </w:r>
      <w:r w:rsidR="004253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) أيام الموالية و تصح مداولتها من جديد مهما يكن الأعضاء الحاضرين بعد استدعاء جديد </w:t>
      </w:r>
      <w:r w:rsidR="005B3B2D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72"/>
      </w:r>
      <w:r w:rsidR="005B3B2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المادة </w:t>
      </w:r>
      <w:r w:rsidR="005B3B2D" w:rsidRPr="00B9087D">
        <w:rPr>
          <w:rFonts w:asciiTheme="minorBidi" w:hAnsiTheme="minorBidi" w:cs="Simplified Arabic" w:hint="cs"/>
          <w:sz w:val="28"/>
          <w:szCs w:val="28"/>
          <w:rtl/>
          <w:lang w:bidi="ar-DZ"/>
        </w:rPr>
        <w:t>159</w:t>
      </w:r>
      <w:r w:rsidR="005B3B2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الرئاسي .</w:t>
      </w:r>
    </w:p>
    <w:p w:rsidR="005B3B2D" w:rsidRDefault="00B9087D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2210EF">
        <w:rPr>
          <w:rFonts w:asciiTheme="minorBidi" w:hAnsiTheme="minorBidi" w:cs="Simplified Arabic" w:hint="cs"/>
          <w:sz w:val="32"/>
          <w:szCs w:val="32"/>
          <w:rtl/>
          <w:lang w:bidi="ar-DZ"/>
        </w:rPr>
        <w:t>ي</w:t>
      </w:r>
      <w:r w:rsidR="009309A2">
        <w:rPr>
          <w:rFonts w:asciiTheme="minorBidi" w:hAnsiTheme="minorBidi" w:cs="Simplified Arabic" w:hint="cs"/>
          <w:sz w:val="32"/>
          <w:szCs w:val="32"/>
          <w:rtl/>
          <w:lang w:bidi="ar-DZ"/>
        </w:rPr>
        <w:t>ح</w:t>
      </w:r>
      <w:r w:rsidR="002210E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ضر الرئيس و أعضاء اللجنة اجتماعاتها بصوت تداولي ، </w:t>
      </w:r>
      <w:r w:rsidR="009309A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بينما </w:t>
      </w:r>
      <w:r w:rsidR="002210E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ممثلي المصلحة المتعاقدة فيحضرون اجتماعات اللجان الوطنية و القطاعية للصفقات بصوت استشاري </w:t>
      </w:r>
      <w:r w:rsidR="002210EF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73"/>
      </w:r>
      <w:r w:rsidR="008549F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أما ممثلي لجان المصلحة المتعاقدة فالتنظيمات لم تشر </w:t>
      </w:r>
      <w:r w:rsidR="007E2383">
        <w:rPr>
          <w:rFonts w:asciiTheme="minorBidi" w:hAnsiTheme="minorBidi" w:cs="Simplified Arabic" w:hint="cs"/>
          <w:sz w:val="32"/>
          <w:szCs w:val="32"/>
          <w:rtl/>
          <w:lang w:bidi="ar-DZ"/>
        </w:rPr>
        <w:t>إلى</w:t>
      </w:r>
      <w:r w:rsidR="008549F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طبيعة تصويت </w:t>
      </w:r>
      <w:r w:rsidR="005509C1">
        <w:rPr>
          <w:rFonts w:asciiTheme="minorBidi" w:hAnsiTheme="minorBidi" w:cs="Simplified Arabic" w:hint="cs"/>
          <w:sz w:val="32"/>
          <w:szCs w:val="32"/>
          <w:rtl/>
          <w:lang w:bidi="ar-DZ"/>
        </w:rPr>
        <w:t>إذ كان تداوليا أم استشاريا .</w:t>
      </w:r>
    </w:p>
    <w:p w:rsidR="007E2383" w:rsidRDefault="00B9087D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25742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بعد اكتمال النصاب القانوني للأعضاء يستهل رئيس اللجنة قوله بكلمة يرحب فيها بكل الحاضرين و يعلن عن افتتاح الجلسة ، </w:t>
      </w:r>
      <w:r w:rsidR="00DB275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تبدأ المناقشة بعد تقديم المقرر </w:t>
      </w:r>
      <w:r w:rsidR="00935670">
        <w:rPr>
          <w:rFonts w:asciiTheme="minorBidi" w:hAnsiTheme="minorBidi" w:cs="Simplified Arabic" w:hint="cs"/>
          <w:sz w:val="32"/>
          <w:szCs w:val="32"/>
          <w:rtl/>
          <w:lang w:bidi="ar-DZ"/>
        </w:rPr>
        <w:t>تقريره التحليلي لل</w:t>
      </w:r>
      <w:r w:rsidR="0025742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نتائج </w:t>
      </w:r>
      <w:r w:rsidR="00935670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التي توصل إليها من خلال </w:t>
      </w:r>
      <w:r w:rsidR="00257421">
        <w:rPr>
          <w:rFonts w:asciiTheme="minorBidi" w:hAnsiTheme="minorBidi" w:cs="Simplified Arabic" w:hint="cs"/>
          <w:sz w:val="32"/>
          <w:szCs w:val="32"/>
          <w:rtl/>
          <w:lang w:bidi="ar-DZ"/>
        </w:rPr>
        <w:t>دراس</w:t>
      </w:r>
      <w:r w:rsidR="00935670">
        <w:rPr>
          <w:rFonts w:asciiTheme="minorBidi" w:hAnsiTheme="minorBidi" w:cs="Simplified Arabic" w:hint="cs"/>
          <w:sz w:val="32"/>
          <w:szCs w:val="32"/>
          <w:rtl/>
          <w:lang w:bidi="ar-DZ"/>
        </w:rPr>
        <w:t>ته</w:t>
      </w:r>
      <w:r w:rsidR="0025742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35670">
        <w:rPr>
          <w:rFonts w:asciiTheme="minorBidi" w:hAnsiTheme="minorBidi" w:cs="Simplified Arabic" w:hint="cs"/>
          <w:sz w:val="32"/>
          <w:szCs w:val="32"/>
          <w:rtl/>
          <w:lang w:bidi="ar-DZ"/>
        </w:rPr>
        <w:t>ل</w:t>
      </w:r>
      <w:r w:rsidR="0025742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ملف موضوع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الاجتماع</w:t>
      </w:r>
      <w:r w:rsidR="0025742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3567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تكون التدخلات في مناقشات اللجنة بمجرد طلب يوجه الى الرئيس أثناء الجلسة ، يمكن لهذا الأخير أن يحدد توقيت لكل متدخل </w:t>
      </w:r>
      <w:r w:rsidR="00935670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74"/>
      </w:r>
      <w:r w:rsidR="00935670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BB04F3" w:rsidRDefault="00B9087D" w:rsidP="00B9087D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D2449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تتولى اللجنة </w:t>
      </w:r>
      <w:r w:rsidR="00453E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بعدها </w:t>
      </w:r>
      <w:r w:rsidR="00D2449D">
        <w:rPr>
          <w:rFonts w:asciiTheme="minorBidi" w:hAnsiTheme="minorBidi" w:cs="Simplified Arabic" w:hint="cs"/>
          <w:sz w:val="32"/>
          <w:szCs w:val="32"/>
          <w:rtl/>
          <w:lang w:bidi="ar-DZ"/>
        </w:rPr>
        <w:t>دراسة</w:t>
      </w:r>
      <w:r w:rsidR="00453E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ملف موضوع الاجتماع سواء دراسة </w:t>
      </w:r>
      <w:r w:rsidR="00D2449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دفاتر الشروط المتعلقة بكل المناقصات </w:t>
      </w:r>
      <w:r w:rsidR="00453E96">
        <w:rPr>
          <w:rFonts w:asciiTheme="minorBidi" w:hAnsiTheme="minorBidi" w:cs="Simplified Arabic" w:hint="cs"/>
          <w:sz w:val="32"/>
          <w:szCs w:val="32"/>
          <w:rtl/>
          <w:lang w:bidi="ar-DZ"/>
        </w:rPr>
        <w:t>أ</w:t>
      </w:r>
      <w:r w:rsidR="00D2449D">
        <w:rPr>
          <w:rFonts w:asciiTheme="minorBidi" w:hAnsiTheme="minorBidi" w:cs="Simplified Arabic" w:hint="cs"/>
          <w:sz w:val="32"/>
          <w:szCs w:val="32"/>
          <w:rtl/>
          <w:lang w:bidi="ar-DZ"/>
        </w:rPr>
        <w:t>و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2449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دفاتر الشروط المتعلقة </w:t>
      </w:r>
      <w:r w:rsidR="00FE4A5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بحالات التراضي بعد الاستشارة  </w:t>
      </w:r>
      <w:r w:rsidR="00453E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أو </w:t>
      </w:r>
      <w:r w:rsidR="00FE4A51">
        <w:rPr>
          <w:rFonts w:asciiTheme="minorBidi" w:hAnsiTheme="minorBidi" w:cs="Simplified Arabic" w:hint="cs"/>
          <w:sz w:val="32"/>
          <w:szCs w:val="32"/>
          <w:rtl/>
          <w:lang w:bidi="ar-DZ"/>
        </w:rPr>
        <w:t>دراسة مشاريع الصفقات و الملاحق و الطعون المرفوعة</w:t>
      </w:r>
      <w:r w:rsidR="00BB04F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أثناء تنفيذ الصفقة .</w:t>
      </w:r>
    </w:p>
    <w:p w:rsidR="00D2449D" w:rsidRDefault="00BB04F3" w:rsidP="00BB04F3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</w:t>
      </w:r>
      <w:r w:rsidR="00FE4A5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تتولى أيضا دراسة الناتجة عن الاختيار في كل منها </w:t>
      </w:r>
      <w:r w:rsidR="00FE4A51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75"/>
      </w:r>
      <w:r w:rsidR="00FE4A51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2A1504" w:rsidRDefault="002A1504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و أغلب ما يقع على اللجان التأكد منه</w:t>
      </w:r>
      <w:r w:rsidR="00FE4A5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أثناء </w:t>
      </w:r>
      <w:r w:rsidR="00B5029A">
        <w:rPr>
          <w:rFonts w:asciiTheme="minorBidi" w:hAnsiTheme="minorBidi" w:cs="Simplified Arabic" w:hint="cs"/>
          <w:sz w:val="32"/>
          <w:szCs w:val="32"/>
          <w:rtl/>
          <w:lang w:bidi="ar-DZ"/>
        </w:rPr>
        <w:t>ال</w:t>
      </w:r>
      <w:r w:rsidR="00FE4A51">
        <w:rPr>
          <w:rFonts w:asciiTheme="minorBidi" w:hAnsiTheme="minorBidi" w:cs="Simplified Arabic" w:hint="cs"/>
          <w:sz w:val="32"/>
          <w:szCs w:val="32"/>
          <w:rtl/>
          <w:lang w:bidi="ar-DZ"/>
        </w:rPr>
        <w:t>دراسة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:</w:t>
      </w:r>
    </w:p>
    <w:p w:rsidR="002A1504" w:rsidRDefault="008E53F3" w:rsidP="00B9087D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- </w:t>
      </w:r>
      <w:r w:rsidR="002A1504">
        <w:rPr>
          <w:rFonts w:asciiTheme="minorBidi" w:hAnsiTheme="minorBidi" w:cs="Simplified Arabic" w:hint="cs"/>
          <w:sz w:val="32"/>
          <w:szCs w:val="32"/>
          <w:rtl/>
          <w:lang w:bidi="ar-DZ"/>
        </w:rPr>
        <w:t>التأكد من ذكر</w:t>
      </w:r>
      <w:r w:rsidR="00B9087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A150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المدة في </w:t>
      </w:r>
      <w:r w:rsidR="00B9087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A1504">
        <w:rPr>
          <w:rFonts w:asciiTheme="minorBidi" w:hAnsiTheme="minorBidi" w:cs="Simplified Arabic" w:hint="cs"/>
          <w:sz w:val="32"/>
          <w:szCs w:val="32"/>
          <w:rtl/>
          <w:lang w:bidi="ar-DZ"/>
        </w:rPr>
        <w:t>ال</w:t>
      </w:r>
      <w:r w:rsidR="00B9087D">
        <w:rPr>
          <w:rFonts w:asciiTheme="minorBidi" w:hAnsiTheme="minorBidi" w:cs="Simplified Arabic" w:hint="cs"/>
          <w:sz w:val="32"/>
          <w:szCs w:val="32"/>
          <w:rtl/>
          <w:lang w:bidi="ar-DZ"/>
        </w:rPr>
        <w:t>إ</w:t>
      </w:r>
      <w:r w:rsidR="002A1504">
        <w:rPr>
          <w:rFonts w:asciiTheme="minorBidi" w:hAnsiTheme="minorBidi" w:cs="Simplified Arabic" w:hint="cs"/>
          <w:sz w:val="32"/>
          <w:szCs w:val="32"/>
          <w:rtl/>
          <w:lang w:bidi="ar-DZ"/>
        </w:rPr>
        <w:t>علان  و احتواء هذا ال</w:t>
      </w:r>
      <w:r w:rsidR="00B9087D">
        <w:rPr>
          <w:rFonts w:asciiTheme="minorBidi" w:hAnsiTheme="minorBidi" w:cs="Simplified Arabic" w:hint="cs"/>
          <w:sz w:val="32"/>
          <w:szCs w:val="32"/>
          <w:rtl/>
          <w:lang w:bidi="ar-DZ"/>
        </w:rPr>
        <w:t>أ</w:t>
      </w:r>
      <w:r w:rsidR="002A150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خير على كل المعلومات الضرورية و نشره 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في الجرائد .</w:t>
      </w:r>
    </w:p>
    <w:p w:rsidR="008E53F3" w:rsidRDefault="008E53F3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- الرقابة على صيغة </w:t>
      </w:r>
      <w:r w:rsidR="00B9087D">
        <w:rPr>
          <w:rFonts w:asciiTheme="minorBidi" w:hAnsiTheme="minorBidi" w:cs="Simplified Arabic" w:hint="cs"/>
          <w:sz w:val="32"/>
          <w:szCs w:val="32"/>
          <w:rtl/>
          <w:lang w:bidi="ar-DZ"/>
        </w:rPr>
        <w:t>الإبرام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.</w:t>
      </w:r>
    </w:p>
    <w:p w:rsidR="00F02400" w:rsidRDefault="00F02400" w:rsidP="00B9087D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- مراقبة سحب دفاتر الشروط و </w:t>
      </w:r>
      <w:r w:rsidR="00B9087D">
        <w:rPr>
          <w:rFonts w:asciiTheme="minorBidi" w:hAnsiTheme="minorBidi" w:cs="Simplified Arabic" w:hint="cs"/>
          <w:sz w:val="32"/>
          <w:szCs w:val="32"/>
          <w:rtl/>
          <w:lang w:bidi="ar-DZ"/>
        </w:rPr>
        <w:t>إ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يداع العروض</w:t>
      </w:r>
    </w:p>
    <w:p w:rsidR="00F02400" w:rsidRDefault="00F02400" w:rsidP="00B9087D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- الرقابة على مرحلة فتح العروض و </w:t>
      </w:r>
      <w:r w:rsidR="00B9087D">
        <w:rPr>
          <w:rFonts w:asciiTheme="minorBidi" w:hAnsiTheme="minorBidi" w:cs="Simplified Arabic" w:hint="cs"/>
          <w:sz w:val="32"/>
          <w:szCs w:val="32"/>
          <w:rtl/>
          <w:lang w:bidi="ar-DZ"/>
        </w:rPr>
        <w:t>ت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قييمها .</w:t>
      </w:r>
    </w:p>
    <w:p w:rsidR="00F02400" w:rsidRDefault="00F02400" w:rsidP="00F56BC3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- الرقابة على دفتر البنود العامة و الع</w:t>
      </w:r>
      <w:r w:rsidR="005D3E22">
        <w:rPr>
          <w:rFonts w:asciiTheme="minorBidi" w:hAnsiTheme="minorBidi" w:cs="Simplified Arabic" w:hint="cs"/>
          <w:sz w:val="32"/>
          <w:szCs w:val="32"/>
          <w:rtl/>
          <w:lang w:bidi="ar-DZ"/>
        </w:rPr>
        <w:t>م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ليات الخاصة .</w:t>
      </w:r>
    </w:p>
    <w:p w:rsidR="00F02400" w:rsidRDefault="00F02400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>- مراقبة الأحكام المالية .</w:t>
      </w:r>
    </w:p>
    <w:p w:rsidR="00F02400" w:rsidRDefault="00F02400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- مراقبة مصدر و نوعية و تحضير المواد و مراقبة الأشغال </w:t>
      </w:r>
    </w:p>
    <w:p w:rsidR="00F02400" w:rsidRDefault="00F02400" w:rsidP="00B9087D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- كيفية تقييم المنش</w:t>
      </w:r>
      <w:r w:rsidR="00B9087D">
        <w:rPr>
          <w:rFonts w:asciiTheme="minorBidi" w:hAnsiTheme="minorBidi" w:cs="Simplified Arabic" w:hint="cs"/>
          <w:sz w:val="32"/>
          <w:szCs w:val="32"/>
          <w:rtl/>
          <w:lang w:bidi="ar-DZ"/>
        </w:rPr>
        <w:t>آ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ت .</w:t>
      </w:r>
    </w:p>
    <w:p w:rsidR="00453E96" w:rsidRDefault="00B5029A" w:rsidP="00B9087D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- </w:t>
      </w:r>
      <w:r w:rsidR="00453E96">
        <w:rPr>
          <w:rFonts w:asciiTheme="minorBidi" w:hAnsiTheme="minorBidi" w:cs="Simplified Arabic" w:hint="cs"/>
          <w:sz w:val="32"/>
          <w:szCs w:val="32"/>
          <w:rtl/>
          <w:lang w:bidi="ar-DZ"/>
        </w:rPr>
        <w:t>التأكد من أن الملحق عدل في تسمية ال</w:t>
      </w:r>
      <w:r w:rsidR="00B9087D">
        <w:rPr>
          <w:rFonts w:asciiTheme="minorBidi" w:hAnsiTheme="minorBidi" w:cs="Simplified Arabic" w:hint="cs"/>
          <w:sz w:val="32"/>
          <w:szCs w:val="32"/>
          <w:rtl/>
          <w:lang w:bidi="ar-DZ"/>
        </w:rPr>
        <w:t>أ</w:t>
      </w:r>
      <w:r w:rsidR="00453E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طراف المتعاقدة أو أن مبلغه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تجاوز النسبة المحددة في المادة </w:t>
      </w:r>
      <w:r w:rsidRPr="00B9087D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106 </w:t>
      </w:r>
      <w:r w:rsidR="009309A2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935670" w:rsidRDefault="00B9087D" w:rsidP="00B9087D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5012E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بعد </w:t>
      </w:r>
      <w:r w:rsidR="00453E96">
        <w:rPr>
          <w:rFonts w:asciiTheme="minorBidi" w:hAnsiTheme="minorBidi" w:cs="Simplified Arabic" w:hint="cs"/>
          <w:sz w:val="32"/>
          <w:szCs w:val="32"/>
          <w:rtl/>
          <w:lang w:bidi="ar-DZ"/>
        </w:rPr>
        <w:t>الدراسة والمناقشة و</w:t>
      </w:r>
      <w:r w:rsidR="005012E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التطرق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إ</w:t>
      </w:r>
      <w:r w:rsidR="005012E4">
        <w:rPr>
          <w:rFonts w:asciiTheme="minorBidi" w:hAnsiTheme="minorBidi" w:cs="Simplified Arabic" w:hint="cs"/>
          <w:sz w:val="32"/>
          <w:szCs w:val="32"/>
          <w:rtl/>
          <w:lang w:bidi="ar-DZ"/>
        </w:rPr>
        <w:t>لى جميع النقاط المدرجة في جدول الأعمال ،</w:t>
      </w:r>
      <w:r w:rsidR="009309A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بعد أن يعطي الرئيس الكلمة للأعضاء الذين يرغبون في الإدلاء بآرائهم ،</w:t>
      </w:r>
      <w:r w:rsidR="005012E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يقوم رئيس اللجنة إذا اقتضى الحال بصياغة الاقتراحات التي يتم التداول بشأنها و لا يتم  التداول في أية قضية قبل أن يعطي الرئيس الكلمة للأعضاء الذين يرغبون في الإدلاء بآرائهم .</w:t>
      </w:r>
    </w:p>
    <w:p w:rsidR="005012E4" w:rsidRDefault="005012E4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تتم المصادقة على الرأي المتعلق بكل ملف بعد عملية التصويت عن طريق  رفع اليد .</w:t>
      </w:r>
    </w:p>
    <w:p w:rsidR="00732A84" w:rsidRDefault="00B9087D" w:rsidP="00FF60FF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732A8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في حالة عدم  وجود أية معارضة أو اعتراض من طرف أغلبية الأعضاء الحاضرين حول الملف المعني ، يذكر في محضر الجلسة أن المداولة تمت الموافقة عليها بالاجماع </w:t>
      </w:r>
      <w:r w:rsidR="00453E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(منح التأشيرة ) </w:t>
      </w:r>
      <w:r w:rsidR="001E4958">
        <w:rPr>
          <w:rFonts w:asciiTheme="minorBidi" w:hAnsiTheme="minorBidi" w:cs="Simplified Arabic" w:hint="cs"/>
          <w:sz w:val="32"/>
          <w:szCs w:val="32"/>
          <w:rtl/>
          <w:lang w:bidi="ar-DZ"/>
        </w:rPr>
        <w:t>و في الحالة الاعتراض يذكر في محضر الجلسة أيضا أن المداولة لم  تتم الموافقة عليها (رفض التأشيرة ) .</w:t>
      </w:r>
      <w:r w:rsidR="00FF60F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732A84">
        <w:rPr>
          <w:rFonts w:asciiTheme="minorBidi" w:hAnsiTheme="minorBidi" w:cs="Simplified Arabic" w:hint="cs"/>
          <w:sz w:val="32"/>
          <w:szCs w:val="32"/>
          <w:rtl/>
          <w:lang w:bidi="ar-DZ"/>
        </w:rPr>
        <w:t>و في حالة تعادل أصوات الأعضاء  بين مؤيد و معارض يكون صوت الرئيس مرجحا</w:t>
      </w:r>
      <w:r w:rsidR="007C201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7C201C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76"/>
      </w:r>
      <w:r w:rsidR="001E495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7C201C" w:rsidRDefault="00B9087D" w:rsidP="005D3E22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      </w:t>
      </w:r>
      <w:r w:rsidR="0025376D">
        <w:rPr>
          <w:rFonts w:asciiTheme="minorBidi" w:hAnsiTheme="minorBidi" w:cs="Simplified Arabic" w:hint="cs"/>
          <w:sz w:val="32"/>
          <w:szCs w:val="32"/>
          <w:rtl/>
          <w:lang w:bidi="ar-DZ"/>
        </w:rPr>
        <w:t>في النهاية يحرر محضر الجلسة و يسجل في سجل المداولات مرقم و مؤشر عليه من طرف رئيس الجلسة يجب أن يتضمن</w:t>
      </w:r>
      <w:r w:rsidR="000F2B4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تاريخ الجلسة ، أسماء الحاضرين و الغائبين سواء بعذر أو بدون عذر ، جدول الأعمال و أخير تفصيل </w:t>
      </w:r>
      <w:r w:rsidR="0025376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كل ما جرى أثناء الجلسة خاصة </w:t>
      </w:r>
      <w:r w:rsidR="000F2B4E">
        <w:rPr>
          <w:rFonts w:asciiTheme="minorBidi" w:hAnsiTheme="minorBidi" w:cs="Simplified Arabic" w:hint="cs"/>
          <w:sz w:val="32"/>
          <w:szCs w:val="32"/>
          <w:rtl/>
          <w:lang w:bidi="ar-DZ"/>
        </w:rPr>
        <w:t>القرارات المعللة و نتائج التصويت و التحفظات المعبر عنها و كل رأي</w:t>
      </w:r>
      <w:r w:rsidR="005D3E2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طلب عضو في اللجنة تسجيله ، في الأ</w:t>
      </w:r>
      <w:r w:rsidR="000F2B4E">
        <w:rPr>
          <w:rFonts w:asciiTheme="minorBidi" w:hAnsiTheme="minorBidi" w:cs="Simplified Arabic" w:hint="cs"/>
          <w:sz w:val="32"/>
          <w:szCs w:val="32"/>
          <w:rtl/>
          <w:lang w:bidi="ar-DZ"/>
        </w:rPr>
        <w:t>خ</w:t>
      </w:r>
      <w:r w:rsidR="005D3E22">
        <w:rPr>
          <w:rFonts w:asciiTheme="minorBidi" w:hAnsiTheme="minorBidi" w:cs="Simplified Arabic" w:hint="cs"/>
          <w:sz w:val="32"/>
          <w:szCs w:val="32"/>
          <w:rtl/>
          <w:lang w:bidi="ar-DZ"/>
        </w:rPr>
        <w:t>ي</w:t>
      </w:r>
      <w:r w:rsidR="000F2B4E">
        <w:rPr>
          <w:rFonts w:asciiTheme="minorBidi" w:hAnsiTheme="minorBidi" w:cs="Simplified Arabic" w:hint="cs"/>
          <w:sz w:val="32"/>
          <w:szCs w:val="32"/>
          <w:rtl/>
          <w:lang w:bidi="ar-DZ"/>
        </w:rPr>
        <w:t>ر يوقع أعضاء اللجنة و رئيسها على المحضر</w:t>
      </w:r>
      <w:r w:rsidR="0025376D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152042" w:rsidRDefault="00132477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ترسل نسخة من المحضر إلى كل الأعضاء و إلى المقرر</w:t>
      </w:r>
      <w:r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77"/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5C2043" w:rsidRDefault="005C2043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لكن من يحرر هذا المحضر و كيف تستدعى اللجنة و بأي طريقة تصل ملفات موضوع الاجتماع </w:t>
      </w:r>
      <w:r w:rsidR="00AE3DB7">
        <w:rPr>
          <w:rFonts w:asciiTheme="minorBidi" w:hAnsiTheme="minorBidi" w:cs="Simplified Arabic" w:hint="cs"/>
          <w:sz w:val="32"/>
          <w:szCs w:val="32"/>
          <w:rtl/>
          <w:lang w:bidi="ar-DZ"/>
        </w:rPr>
        <w:t>إلى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E3DB7">
        <w:rPr>
          <w:rFonts w:asciiTheme="minorBidi" w:hAnsiTheme="minorBidi" w:cs="Simplified Arabic" w:hint="cs"/>
          <w:sz w:val="32"/>
          <w:szCs w:val="32"/>
          <w:rtl/>
          <w:lang w:bidi="ar-DZ"/>
        </w:rPr>
        <w:t>الأعضاء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؟ </w:t>
      </w:r>
    </w:p>
    <w:p w:rsidR="008D3C4A" w:rsidRPr="008D3C4A" w:rsidRDefault="005C2043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لمعرفة من يساهم في </w:t>
      </w:r>
      <w:r w:rsidR="0099257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سير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هذه الأعمال لا بدا من</w:t>
      </w:r>
      <w:r w:rsidR="0099257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دراسة ما يعرف ب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الكتابة الدائمة للجنة الصفقات العمومية</w:t>
      </w:r>
      <w:r w:rsidR="000A1E3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8D3C4A" w:rsidRPr="008D3C4A">
        <w:rPr>
          <w:rFonts w:asciiTheme="minorBidi" w:hAnsiTheme="minorBidi" w:cs="Simplified Arabic" w:hint="cs"/>
          <w:sz w:val="32"/>
          <w:szCs w:val="32"/>
          <w:rtl/>
          <w:lang w:bidi="ar-DZ"/>
        </w:rPr>
        <w:t>كهيئة مساعدة  في تس</w:t>
      </w:r>
      <w:r w:rsidR="005D3E22">
        <w:rPr>
          <w:rFonts w:asciiTheme="minorBidi" w:hAnsiTheme="minorBidi" w:cs="Simplified Arabic" w:hint="cs"/>
          <w:sz w:val="32"/>
          <w:szCs w:val="32"/>
          <w:rtl/>
          <w:lang w:bidi="ar-DZ"/>
        </w:rPr>
        <w:t>ي</w:t>
      </w:r>
      <w:r w:rsidR="008D3C4A" w:rsidRPr="008D3C4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ير عمل </w:t>
      </w:r>
      <w:r w:rsidR="005D3E22">
        <w:rPr>
          <w:rFonts w:asciiTheme="minorBidi" w:hAnsiTheme="minorBidi" w:cs="Simplified Arabic" w:hint="cs"/>
          <w:sz w:val="32"/>
          <w:szCs w:val="32"/>
          <w:rtl/>
          <w:lang w:bidi="ar-DZ"/>
        </w:rPr>
        <w:t>ال</w:t>
      </w:r>
      <w:r w:rsidR="008D3C4A" w:rsidRPr="008D3C4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لجان </w:t>
      </w:r>
      <w:r w:rsidR="008D3C4A">
        <w:rPr>
          <w:rFonts w:asciiTheme="minorBidi" w:hAnsiTheme="minorBidi" w:cs="Simplified Arabic" w:hint="cs"/>
          <w:sz w:val="32"/>
          <w:szCs w:val="32"/>
          <w:rtl/>
          <w:lang w:bidi="ar-DZ"/>
        </w:rPr>
        <w:t>( أولا) ، و سير عملها ( ثانيا)</w:t>
      </w:r>
    </w:p>
    <w:p w:rsidR="002A02F9" w:rsidRDefault="00E73E7E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الفرع الأول</w:t>
      </w:r>
      <w:r w:rsidR="00EB0160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: </w:t>
      </w:r>
      <w:r w:rsidR="00F454A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كتابة</w:t>
      </w:r>
      <w:r w:rsidR="00EB0160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1531A4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</w:t>
      </w:r>
      <w:r w:rsidR="00EB0160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ل</w:t>
      </w:r>
      <w:r w:rsidR="001531A4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ل</w:t>
      </w:r>
      <w:r w:rsidR="00EB0160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جنة كهيئة مساعدة  في تسي</w:t>
      </w:r>
      <w:r w:rsidR="005D3E22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ي</w:t>
      </w:r>
      <w:r w:rsidR="00EB0160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ر عمل لجان</w:t>
      </w:r>
      <w:r w:rsidR="001531A4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الصفقات العمومية</w:t>
      </w:r>
    </w:p>
    <w:p w:rsidR="00007300" w:rsidRDefault="00FF60FF" w:rsidP="005D3E22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8B733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حسب ما جاء به المرسوم التنفيذي </w:t>
      </w:r>
      <w:r w:rsidR="008B7331" w:rsidRPr="00B9087D">
        <w:rPr>
          <w:rFonts w:asciiTheme="minorBidi" w:hAnsiTheme="minorBidi" w:cs="Simplified Arabic" w:hint="cs"/>
          <w:sz w:val="28"/>
          <w:szCs w:val="28"/>
          <w:rtl/>
          <w:lang w:bidi="ar-DZ"/>
        </w:rPr>
        <w:t>11/118</w:t>
      </w:r>
      <w:r w:rsidR="008B733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المتضمن النظام الداخلي النموذجي للجنة الصفقات العمومية </w:t>
      </w:r>
      <w:r w:rsidR="005D3E2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</w:t>
      </w:r>
      <w:r w:rsidR="008B733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أن اللجنة تجتمع في جلسة لتأدية عملها المخولة لها بموجب المرسوم الرئاسي </w:t>
      </w:r>
      <w:r w:rsidR="008B7331" w:rsidRPr="00B9087D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8B733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توضع تحت تصرف اللجنة كتابة دائمة تدعى في صلب النص "الكتابة"</w:t>
      </w:r>
    </w:p>
    <w:p w:rsidR="008B7331" w:rsidRPr="00007300" w:rsidRDefault="008B7331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ويقوم بتسيير اللجان الوطنية لصفقات المصالح المختصة لوزارة المالية </w:t>
      </w:r>
      <w:r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78"/>
      </w:r>
    </w:p>
    <w:p w:rsidR="000A1E36" w:rsidRDefault="00E73E7E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lastRenderedPageBreak/>
        <w:t>الفرع الثاني</w:t>
      </w:r>
      <w:r w:rsidR="000A1E36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: سير أعمال الكتابة الدائمة للجنة الصفقات العمومية</w:t>
      </w:r>
    </w:p>
    <w:p w:rsidR="000A1E36" w:rsidRPr="000A1E36" w:rsidRDefault="000A1E36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0A1E3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من الأعمال التي تقوم بها الكتابة الدائمة للجنة الصفقات العمومية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ما يلي :</w:t>
      </w:r>
    </w:p>
    <w:p w:rsidR="00007300" w:rsidRDefault="00706407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- </w:t>
      </w:r>
      <w:r w:rsidR="006E5E41">
        <w:rPr>
          <w:rFonts w:asciiTheme="minorBidi" w:hAnsiTheme="minorBidi" w:cs="Simplified Arabic" w:hint="cs"/>
          <w:sz w:val="32"/>
          <w:szCs w:val="32"/>
          <w:rtl/>
          <w:lang w:bidi="ar-DZ"/>
        </w:rPr>
        <w:t>ت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مسك </w:t>
      </w:r>
      <w:r w:rsidR="006E5E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كتابة الدائمة للجنة </w:t>
      </w:r>
      <w:r w:rsidR="005D4EB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مشاريع دفاتر المناقصات و التراضي بعد الاستشارة و مشاريع الصفقات و الملاحق و الطعون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من طرف المصلحة المتعاقدة</w:t>
      </w:r>
      <w:r w:rsidR="005D4EB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706407" w:rsidRDefault="00706407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- تقوم بفحص المكونات المادية للملف ، في حالة ما إذا كان الملف كاملا تمنح </w:t>
      </w:r>
      <w:r w:rsidR="00AE3DB7">
        <w:rPr>
          <w:rFonts w:asciiTheme="minorBidi" w:hAnsiTheme="minorBidi" w:cs="Simplified Arabic" w:hint="cs"/>
          <w:sz w:val="32"/>
          <w:szCs w:val="32"/>
          <w:rtl/>
          <w:lang w:bidi="ar-DZ"/>
        </w:rPr>
        <w:t>إشعار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بالاستلام للمصلحة المتعاقدة أو إلى صاحب الطعن </w:t>
      </w:r>
      <w:r w:rsidR="009309A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إذا قدم طعنا ضد قرار المصلحة المتعاقدة بعد الإعلان المنح المؤقت للصفقة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، أما إذا كان الملف ناقصا ت</w:t>
      </w:r>
      <w:r w:rsidR="000D4C75">
        <w:rPr>
          <w:rFonts w:asciiTheme="minorBidi" w:hAnsiTheme="minorBidi" w:cs="Simplified Arabic" w:hint="cs"/>
          <w:sz w:val="32"/>
          <w:szCs w:val="32"/>
          <w:rtl/>
          <w:lang w:bidi="ar-DZ"/>
        </w:rPr>
        <w:t>ح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رر إشعار بإعادته </w:t>
      </w:r>
      <w:r w:rsidR="00FF60FF">
        <w:rPr>
          <w:rFonts w:asciiTheme="minorBidi" w:hAnsiTheme="minorBidi" w:cs="Simplified Arabic" w:hint="cs"/>
          <w:sz w:val="32"/>
          <w:szCs w:val="32"/>
          <w:rtl/>
          <w:lang w:bidi="ar-DZ"/>
        </w:rPr>
        <w:t>إلى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المصلحة المتعاقدة و تسلم لها نسخة منه.</w:t>
      </w:r>
    </w:p>
    <w:p w:rsidR="00B53B10" w:rsidRDefault="00FF60FF" w:rsidP="006227F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70640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تحرر الكتابة استدعاء لحضور الجلسة </w:t>
      </w:r>
      <w:r w:rsidR="00B53B10">
        <w:rPr>
          <w:rFonts w:asciiTheme="minorBidi" w:hAnsiTheme="minorBidi" w:cs="Simplified Arabic" w:hint="cs"/>
          <w:sz w:val="32"/>
          <w:szCs w:val="32"/>
          <w:rtl/>
          <w:lang w:bidi="ar-DZ"/>
        </w:rPr>
        <w:t>يوقع</w:t>
      </w:r>
      <w:r w:rsidR="009309A2">
        <w:rPr>
          <w:rFonts w:asciiTheme="minorBidi" w:hAnsiTheme="minorBidi" w:cs="Simplified Arabic" w:hint="cs"/>
          <w:sz w:val="32"/>
          <w:szCs w:val="32"/>
          <w:rtl/>
          <w:lang w:bidi="ar-DZ"/>
        </w:rPr>
        <w:t>ه</w:t>
      </w:r>
      <w:r w:rsidR="00B53B1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رئيس اللجنة و </w:t>
      </w:r>
      <w:r w:rsidR="0070640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تكلف </w:t>
      </w:r>
      <w:r w:rsidR="00B53B10">
        <w:rPr>
          <w:rFonts w:asciiTheme="minorBidi" w:hAnsiTheme="minorBidi" w:cs="Simplified Arabic" w:hint="cs"/>
          <w:sz w:val="32"/>
          <w:szCs w:val="32"/>
          <w:rtl/>
          <w:lang w:bidi="ar-DZ"/>
        </w:rPr>
        <w:t>بإرساله</w:t>
      </w:r>
      <w:r w:rsidR="0070640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لكل عضو قبل ثمانية (</w:t>
      </w:r>
      <w:r w:rsidR="00706407" w:rsidRPr="00F95298">
        <w:rPr>
          <w:rFonts w:asciiTheme="minorBidi" w:hAnsiTheme="minorBidi" w:cs="Simplified Arabic" w:hint="cs"/>
          <w:sz w:val="28"/>
          <w:szCs w:val="28"/>
          <w:rtl/>
          <w:lang w:bidi="ar-DZ"/>
        </w:rPr>
        <w:t>08</w:t>
      </w:r>
      <w:r w:rsidR="0070640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) أيام سواء عن طريق البريد العادي أو البريد الإلكتروني ، </w:t>
      </w:r>
      <w:r w:rsidR="00B53B1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يتضمن الاستدعاء تاريخ و </w:t>
      </w:r>
      <w:r w:rsidR="006227FE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B53B10">
        <w:rPr>
          <w:rFonts w:asciiTheme="minorBidi" w:hAnsiTheme="minorBidi" w:cs="Simplified Arabic" w:hint="cs"/>
          <w:sz w:val="32"/>
          <w:szCs w:val="32"/>
          <w:rtl/>
          <w:lang w:bidi="ar-DZ"/>
        </w:rPr>
        <w:t>مكان و جدول أعمال</w:t>
      </w:r>
      <w:r w:rsidR="00AC6FE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اللجنة ، يرفق الاستدعاء بالمذكرة التحليلية ،</w:t>
      </w:r>
      <w:r w:rsidR="006227FE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0D4C75">
        <w:rPr>
          <w:rFonts w:asciiTheme="minorBidi" w:hAnsiTheme="minorBidi" w:cs="Simplified Arabic" w:hint="cs"/>
          <w:sz w:val="32"/>
          <w:szCs w:val="32"/>
          <w:rtl/>
          <w:lang w:bidi="ar-DZ"/>
        </w:rPr>
        <w:t>التقرير التقديمي</w:t>
      </w:r>
      <w:r w:rsidR="00AC6FE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D4C7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دفتر الشروط أو الصفقة أو الملحق حسب كل حالة </w:t>
      </w:r>
      <w:r w:rsidR="00263568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79"/>
      </w:r>
      <w:r w:rsidR="00B53B10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0D4C75" w:rsidRDefault="000D4C75" w:rsidP="000F10B2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- يرسل نفس الملف إلى المقرر الذي يعينه رئيس اللجنة</w:t>
      </w:r>
      <w:r w:rsidR="003326C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F3312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( لجان المصلحة المتعاقدة أو اللجان القطاعية )  </w:t>
      </w:r>
      <w:r w:rsidR="003326CC">
        <w:rPr>
          <w:rFonts w:asciiTheme="minorBidi" w:hAnsiTheme="minorBidi" w:cs="Simplified Arabic" w:hint="cs"/>
          <w:sz w:val="32"/>
          <w:szCs w:val="32"/>
          <w:rtl/>
          <w:lang w:bidi="ar-DZ"/>
        </w:rPr>
        <w:t>من بين أعضا</w:t>
      </w:r>
      <w:r w:rsidR="00F3312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ئها </w:t>
      </w:r>
      <w:r w:rsidR="003326CC">
        <w:rPr>
          <w:rFonts w:asciiTheme="minorBidi" w:hAnsiTheme="minorBidi" w:cs="Simplified Arabic" w:hint="cs"/>
          <w:sz w:val="32"/>
          <w:szCs w:val="32"/>
          <w:rtl/>
          <w:lang w:bidi="ar-DZ"/>
        </w:rPr>
        <w:t>أما اللجنة الوطنية فيع</w:t>
      </w:r>
      <w:r w:rsidR="00F33124">
        <w:rPr>
          <w:rFonts w:asciiTheme="minorBidi" w:hAnsiTheme="minorBidi" w:cs="Simplified Arabic" w:hint="cs"/>
          <w:sz w:val="32"/>
          <w:szCs w:val="32"/>
          <w:rtl/>
          <w:lang w:bidi="ar-DZ"/>
        </w:rPr>
        <w:t>ي</w:t>
      </w:r>
      <w:r w:rsidR="003326C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ن المقرر من بين موظفي وزارة المالية </w:t>
      </w:r>
      <w:r w:rsidR="0033183D">
        <w:rPr>
          <w:rFonts w:asciiTheme="minorBidi" w:hAnsiTheme="minorBidi" w:cs="Simplified Arabic" w:hint="cs"/>
          <w:sz w:val="32"/>
          <w:szCs w:val="32"/>
          <w:rtl/>
          <w:lang w:bidi="ar-DZ"/>
        </w:rPr>
        <w:t>، كما ي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ضاف </w:t>
      </w:r>
      <w:r w:rsidR="0033183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إلى الملف الوثائق التالية :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الإعلان عن المناقصة </w:t>
      </w:r>
      <w:r w:rsidR="003326C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باللغتين ، محاضر فتح الأظرفة  </w:t>
      </w:r>
      <w:r w:rsidR="003326CC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و تقييم العروض </w:t>
      </w:r>
      <w:r w:rsidR="000F10B2">
        <w:rPr>
          <w:rFonts w:asciiTheme="minorBidi" w:hAnsiTheme="minorBidi" w:cs="Simplified Arabic" w:hint="cs"/>
          <w:sz w:val="32"/>
          <w:szCs w:val="32"/>
          <w:rtl/>
          <w:lang w:bidi="ar-DZ"/>
        </w:rPr>
        <w:t>،</w:t>
      </w:r>
      <w:r w:rsidR="003326C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الإعلان عن المنح المؤقت</w:t>
      </w:r>
      <w:r w:rsidR="000F10B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</w:t>
      </w:r>
      <w:r w:rsidR="008D3C4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المذكرة التحليلية </w:t>
      </w:r>
      <w:r w:rsidR="000F10B2">
        <w:rPr>
          <w:rFonts w:asciiTheme="minorBidi" w:hAnsiTheme="minorBidi" w:cs="Simplified Arabic" w:hint="cs"/>
          <w:sz w:val="32"/>
          <w:szCs w:val="32"/>
          <w:rtl/>
          <w:lang w:bidi="ar-DZ"/>
        </w:rPr>
        <w:t>و</w:t>
      </w:r>
      <w:r w:rsidR="008D3C4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التقرير التقديمي </w:t>
      </w:r>
      <w:r w:rsidR="000F10B2">
        <w:rPr>
          <w:rFonts w:asciiTheme="minorBidi" w:hAnsiTheme="minorBidi" w:cs="Simplified Arabic" w:hint="cs"/>
          <w:sz w:val="32"/>
          <w:szCs w:val="32"/>
          <w:rtl/>
          <w:lang w:bidi="ar-DZ"/>
        </w:rPr>
        <w:t>حسب</w:t>
      </w:r>
      <w:r w:rsidR="008D3C4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النموذج </w:t>
      </w:r>
      <w:r w:rsidR="000F10B2">
        <w:rPr>
          <w:rFonts w:asciiTheme="minorBidi" w:hAnsiTheme="minorBidi" w:cs="Simplified Arabic" w:hint="cs"/>
          <w:sz w:val="32"/>
          <w:szCs w:val="32"/>
          <w:rtl/>
          <w:lang w:bidi="ar-DZ"/>
        </w:rPr>
        <w:t>ال</w:t>
      </w:r>
      <w:r w:rsidR="008D3C4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موضح في المرسوم التنفيذي </w:t>
      </w:r>
      <w:r w:rsidR="008D3C4A" w:rsidRPr="00B9087D">
        <w:rPr>
          <w:rFonts w:asciiTheme="minorBidi" w:hAnsiTheme="minorBidi" w:cs="Simplified Arabic" w:hint="cs"/>
          <w:sz w:val="28"/>
          <w:szCs w:val="28"/>
          <w:rtl/>
          <w:lang w:bidi="ar-DZ"/>
        </w:rPr>
        <w:t>11/118</w:t>
      </w:r>
      <w:r w:rsidR="008D3C4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</w:t>
      </w:r>
      <w:r w:rsidR="003326C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قبل ثمانية (</w:t>
      </w:r>
      <w:r w:rsidR="003326CC" w:rsidRPr="00B9087D">
        <w:rPr>
          <w:rFonts w:asciiTheme="minorBidi" w:hAnsiTheme="minorBidi" w:cs="Simplified Arabic" w:hint="cs"/>
          <w:sz w:val="28"/>
          <w:szCs w:val="28"/>
          <w:rtl/>
          <w:lang w:bidi="ar-DZ"/>
        </w:rPr>
        <w:t>08</w:t>
      </w:r>
      <w:r w:rsidR="003326C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) أيام </w:t>
      </w:r>
      <w:r w:rsidR="00316DE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في حالة دراسة مشروع صفقة </w:t>
      </w:r>
    </w:p>
    <w:p w:rsidR="00BB04F3" w:rsidRDefault="00B9087D" w:rsidP="000F10B2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DD515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في حالة الاستعجال يرسل الملف </w:t>
      </w:r>
      <w:r w:rsidR="00AE3DB7">
        <w:rPr>
          <w:rFonts w:asciiTheme="minorBidi" w:hAnsiTheme="minorBidi" w:cs="Simplified Arabic" w:hint="cs"/>
          <w:sz w:val="32"/>
          <w:szCs w:val="32"/>
          <w:rtl/>
          <w:lang w:bidi="ar-DZ"/>
        </w:rPr>
        <w:t>إلى</w:t>
      </w:r>
      <w:r w:rsidR="00DD515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المقرر خلال</w:t>
      </w:r>
      <w:r w:rsidR="00BB04F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يومين من انعقاد الجلسة</w:t>
      </w:r>
      <w:r w:rsidR="00BB04F3" w:rsidRPr="00BB04F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B04F3">
        <w:rPr>
          <w:rFonts w:asciiTheme="minorBidi" w:hAnsiTheme="minorBidi" w:cs="Simplified Arabic" w:hint="cs"/>
          <w:sz w:val="32"/>
          <w:szCs w:val="32"/>
          <w:rtl/>
          <w:lang w:bidi="ar-DZ"/>
        </w:rPr>
        <w:t>كما تسلم</w:t>
      </w:r>
    </w:p>
    <w:p w:rsidR="00704C0F" w:rsidRDefault="00DD515A" w:rsidP="000F10B2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الوثائق المتعلقة بالملفات المبرمجة للدراسة أثناء الجلسة من طرف المصلحة المتعاقدة </w:t>
      </w:r>
      <w:r w:rsidR="009D742D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80"/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706407" w:rsidRDefault="008D3C4A" w:rsidP="000F10B2">
      <w:pPr>
        <w:spacing w:line="336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8D3C4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</w:t>
      </w:r>
      <w:r w:rsidR="00E73E7E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مطلب</w:t>
      </w:r>
      <w:r w:rsidRPr="008D3C4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الثاني :  الآثار المترتبة عن رقابة اللجان على الصفقات العمومية</w:t>
      </w:r>
    </w:p>
    <w:p w:rsidR="0076513A" w:rsidRPr="00E37C5A" w:rsidRDefault="0076513A" w:rsidP="000F10B2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val="fr-FR"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</w:t>
      </w:r>
      <w:r w:rsidRPr="00664D6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تعتبر اللجنة مركز اتخاذ القرار فيما يخص رقابة الصفقات الداخلة ضمن اختصاصها </w:t>
      </w:r>
      <w:r w:rsidRPr="00664D66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81"/>
      </w:r>
      <w:r w:rsidRPr="00664D6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664D66">
        <w:rPr>
          <w:rFonts w:asciiTheme="minorBidi" w:hAnsiTheme="minorBidi" w:cs="Simplified Arabic" w:hint="cs"/>
          <w:sz w:val="32"/>
          <w:szCs w:val="32"/>
          <w:rtl/>
          <w:lang w:bidi="ar-DZ"/>
        </w:rPr>
        <w:t>حيث تملك كامل الحرية في منح التأشيرة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(</w:t>
      </w:r>
      <w:r w:rsidR="00AC6FE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73E7E">
        <w:rPr>
          <w:rFonts w:asciiTheme="minorBidi" w:hAnsiTheme="minorBidi" w:cs="Simplified Arabic" w:hint="cs"/>
          <w:sz w:val="32"/>
          <w:szCs w:val="32"/>
          <w:rtl/>
          <w:lang w:bidi="ar-DZ"/>
        </w:rPr>
        <w:t>الفرع الأول</w:t>
      </w:r>
      <w:r w:rsidR="00AC6FE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) أو</w:t>
      </w:r>
      <w:r w:rsidR="00AC6FE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رفضها (</w:t>
      </w:r>
      <w:r w:rsidR="00AC6FE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73E7E">
        <w:rPr>
          <w:rFonts w:asciiTheme="minorBidi" w:hAnsiTheme="minorBidi" w:cs="Simplified Arabic" w:hint="cs"/>
          <w:sz w:val="32"/>
          <w:szCs w:val="32"/>
          <w:rtl/>
          <w:lang w:bidi="ar-DZ"/>
        </w:rPr>
        <w:t>الفرع الثاني</w:t>
      </w:r>
      <w:r w:rsidR="00AC6FE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)</w:t>
      </w:r>
      <w:r w:rsidRPr="00E37C5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طبقا للمادة </w:t>
      </w:r>
      <w:r w:rsidRPr="00201FB3">
        <w:rPr>
          <w:rFonts w:asciiTheme="minorBidi" w:hAnsiTheme="minorBidi" w:cs="Simplified Arabic" w:hint="cs"/>
          <w:sz w:val="28"/>
          <w:szCs w:val="28"/>
          <w:rtl/>
          <w:lang w:bidi="ar-DZ"/>
        </w:rPr>
        <w:t>165</w:t>
      </w:r>
      <w:r w:rsidR="00AC6FE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E37C5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من المرسوم الرئاسي </w:t>
      </w:r>
      <w:r w:rsidRPr="00201FB3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Pr="00E37C5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التي جاء فيها :</w:t>
      </w:r>
      <w:r w:rsidRPr="00AC6FED">
        <w:rPr>
          <w:rFonts w:asciiTheme="minorBidi" w:hAnsiTheme="minorBidi" w:cs="Simplified Arabic"/>
          <w:sz w:val="28"/>
          <w:szCs w:val="28"/>
          <w:lang w:val="fr-FR" w:bidi="ar-DZ"/>
        </w:rPr>
        <w:t>&gt;&gt;</w:t>
      </w:r>
      <w:r w:rsidRPr="00E37C5A">
        <w:rPr>
          <w:rFonts w:asciiTheme="minorBidi" w:hAnsiTheme="minorBidi" w:cs="Simplified Arabic"/>
          <w:sz w:val="32"/>
          <w:szCs w:val="32"/>
          <w:lang w:val="fr-FR" w:bidi="ar-DZ"/>
        </w:rPr>
        <w:t xml:space="preserve"> </w:t>
      </w:r>
      <w:r w:rsidRPr="00E37C5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يمكن اللجنة أن تمنح التأشيرة أو</w:t>
      </w:r>
      <w:r w:rsidR="00AE3DB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C6FED">
        <w:rPr>
          <w:rFonts w:asciiTheme="minorBidi" w:hAnsiTheme="minorBidi" w:cs="Simplified Arabic" w:hint="cs"/>
          <w:sz w:val="32"/>
          <w:szCs w:val="32"/>
          <w:rtl/>
          <w:lang w:bidi="ar-DZ"/>
        </w:rPr>
        <w:t>ت</w:t>
      </w:r>
      <w:r w:rsidRPr="00E37C5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رفضها </w:t>
      </w:r>
      <w:r w:rsidRPr="00AC6FED">
        <w:rPr>
          <w:rFonts w:asciiTheme="minorBidi" w:hAnsiTheme="minorBidi" w:cs="Simplified Arabic"/>
          <w:sz w:val="28"/>
          <w:szCs w:val="28"/>
          <w:lang w:val="fr-FR" w:bidi="ar-DZ"/>
        </w:rPr>
        <w:t>&lt;&lt;</w:t>
      </w: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</w:p>
    <w:p w:rsidR="000F10B2" w:rsidRDefault="00E73E7E" w:rsidP="000F10B2">
      <w:pPr>
        <w:spacing w:line="336" w:lineRule="auto"/>
        <w:rPr>
          <w:rFonts w:asciiTheme="minorBidi" w:hAnsiTheme="minorBidi" w:cs="Simplified Arabic"/>
          <w:sz w:val="32"/>
          <w:szCs w:val="32"/>
          <w:rtl/>
          <w:lang w:val="fr-FR"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الفرع الأول</w:t>
      </w:r>
      <w:r w:rsidR="00664D66" w:rsidRPr="00664D66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: منح التأشيرة من طرف اللجنة</w:t>
      </w:r>
      <w:r w:rsidR="000F10B2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   </w:t>
      </w:r>
    </w:p>
    <w:p w:rsidR="00CD0CE4" w:rsidRDefault="000F10B2" w:rsidP="000F10B2">
      <w:pPr>
        <w:spacing w:line="336" w:lineRule="auto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     </w:t>
      </w:r>
      <w:r w:rsidR="00CD0CE4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بعد</w:t>
      </w:r>
      <w:r w:rsidR="00FF60FF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="0076513A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دراسة</w:t>
      </w:r>
      <w:r w:rsidR="00FF60FF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="0076513A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الملف</w:t>
      </w:r>
      <w:r w:rsidR="00FF60FF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="00CD0CE4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الكامل</w:t>
      </w:r>
      <w:r w:rsidR="00FF60FF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="00AC6FED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من</w:t>
      </w: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="00AC6FED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طرف اللجنة </w:t>
      </w: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="00AC6FED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المختصة </w:t>
      </w: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="00AC6FED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ينتج</w:t>
      </w:r>
      <w:r w:rsidR="00AC6FED" w:rsidRPr="00E37C5A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="00AC6FED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عنه </w:t>
      </w:r>
      <w:r w:rsidR="00AC6FED" w:rsidRPr="00E37C5A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منح</w:t>
      </w:r>
      <w:r w:rsidR="00AC6FED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="00AC6FED" w:rsidRPr="00E37C5A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التأشيرة</w:t>
      </w:r>
      <w:r w:rsidR="00AC6FED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، هذه</w:t>
      </w:r>
      <w:r w:rsidR="00BB04F3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ا</w:t>
      </w:r>
      <w:r w:rsidR="00CD0CE4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لأخيرة تكون شاملة إذا كان الملف </w:t>
      </w:r>
      <w:r w:rsidR="00CD0CE4" w:rsidRPr="00E37C5A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خاضع للتنظيم المعمول به ، </w:t>
      </w:r>
      <w:r w:rsidR="00CD0CE4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ب</w:t>
      </w:r>
      <w:r w:rsidR="00CD0CE4" w:rsidRPr="00E37C5A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احترام جميع مراحل إبرام الصفقة </w:t>
      </w:r>
      <w:r w:rsidR="00CD0CE4">
        <w:rPr>
          <w:rStyle w:val="Appelnotedebasdep"/>
          <w:rFonts w:asciiTheme="minorBidi" w:hAnsiTheme="minorBidi" w:cs="Simplified Arabic"/>
          <w:sz w:val="32"/>
          <w:szCs w:val="32"/>
          <w:rtl/>
          <w:lang w:val="fr-FR" w:bidi="ar-DZ"/>
        </w:rPr>
        <w:footnoteReference w:id="82"/>
      </w:r>
      <w:r w:rsidR="00CD0CE4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.</w:t>
      </w:r>
    </w:p>
    <w:p w:rsidR="00201FB3" w:rsidRDefault="00CD0CE4" w:rsidP="000F10B2">
      <w:pPr>
        <w:spacing w:line="360" w:lineRule="auto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lastRenderedPageBreak/>
        <w:t xml:space="preserve">و قد تكون مصحوبة بتحفظات </w:t>
      </w:r>
      <w:r w:rsidR="00F3117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موقفة أو غير موقفة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716185" w:rsidRDefault="00F31173" w:rsidP="008F7F1B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تكون موقفة </w:t>
      </w:r>
      <w:r w:rsidR="0005372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إذا تعلقت بموضوع الصفقة </w:t>
      </w:r>
      <w:r w:rsidR="008F7F1B">
        <w:rPr>
          <w:rFonts w:asciiTheme="minorBidi" w:hAnsiTheme="minorBidi" w:cs="Simplified Arabic" w:hint="cs"/>
          <w:sz w:val="32"/>
          <w:szCs w:val="32"/>
          <w:rtl/>
          <w:lang w:bidi="ar-DZ"/>
        </w:rPr>
        <w:t>، و عليه</w:t>
      </w:r>
      <w:r w:rsidR="0071618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لا تدخل الصفقة حيز النفاذ إلا بعد تصحيح كل عيب</w:t>
      </w:r>
      <w:r w:rsidR="0005372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71618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فيها و إزالته </w:t>
      </w:r>
      <w:r w:rsidR="008F7F1B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F31173" w:rsidRDefault="00716185" w:rsidP="00201FB3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وتكون التحفظات </w:t>
      </w:r>
      <w:r w:rsidR="00053726">
        <w:rPr>
          <w:rFonts w:asciiTheme="minorBidi" w:hAnsiTheme="minorBidi" w:cs="Simplified Arabic" w:hint="cs"/>
          <w:sz w:val="32"/>
          <w:szCs w:val="32"/>
          <w:rtl/>
          <w:lang w:bidi="ar-DZ"/>
        </w:rPr>
        <w:t>غير موقفة إذا تعلقت بشكل الصفقة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 هذه الحالة تصحح الأخطاء الشكلية و تدخل الصفقة حيز النفاذ</w:t>
      </w:r>
      <w:r w:rsidR="00CD0CE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F2F5C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83"/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53726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9309A2" w:rsidRDefault="009309A2" w:rsidP="00C926C0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يتم تصحيح الأخطاء بالتنسيق بين المقرر و كتابة الدائمة للجنة التي تحرر في النهاية محضر رفع التحفظات  و مقرر التأشيرة </w:t>
      </w:r>
      <w:r w:rsidR="00C926C0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F6434A" w:rsidRDefault="00FF60FF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F6434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على الرغم من أن التأشيرة تتمتع بجميع خصائص القرار الإداري ، فإنها تقوم </w:t>
      </w:r>
      <w:r w:rsidR="00D809F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كتصرف قانوني </w:t>
      </w:r>
      <w:r w:rsidR="00F6434A">
        <w:rPr>
          <w:rFonts w:asciiTheme="minorBidi" w:hAnsiTheme="minorBidi" w:cs="Simplified Arabic" w:hint="cs"/>
          <w:sz w:val="32"/>
          <w:szCs w:val="32"/>
          <w:rtl/>
          <w:lang w:bidi="ar-DZ"/>
        </w:rPr>
        <w:t>على مجموعة من الأركان و الشروط تتمثل في ما يلي:</w:t>
      </w:r>
    </w:p>
    <w:p w:rsidR="00F178EA" w:rsidRDefault="00E73E7E" w:rsidP="00F178EA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أولا</w:t>
      </w:r>
      <w:r w:rsidR="00F6434A" w:rsidRPr="00F6434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F6434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- </w:t>
      </w:r>
      <w:r w:rsidR="00F6434A" w:rsidRPr="00F6434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السبب  </w:t>
      </w:r>
      <w:r w:rsidR="00F178E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: </w:t>
      </w:r>
      <w:r w:rsidR="00D41F1C">
        <w:rPr>
          <w:rFonts w:asciiTheme="minorBidi" w:hAnsiTheme="minorBidi" w:cs="Simplified Arabic" w:hint="cs"/>
          <w:sz w:val="32"/>
          <w:szCs w:val="32"/>
          <w:rtl/>
          <w:lang w:bidi="ar-DZ"/>
        </w:rPr>
        <w:t>يتمثل سبب منح التأشيرة من طرف لجنة الصفقات في</w:t>
      </w:r>
      <w:r w:rsidR="00F178E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حالة قانونية هي</w:t>
      </w:r>
    </w:p>
    <w:p w:rsidR="00F6434A" w:rsidRDefault="00D41F1C" w:rsidP="00F178EA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الطلب المقدم من المصلحة  المتعاقدة (الإدارة) و هذا ما يتضح في نص المرسوم الرئاسي </w:t>
      </w:r>
      <w:r w:rsidRPr="004B1F92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يحب على المصلحة المتعاقدة أن تطلب إجباريا التأشيرة </w:t>
      </w:r>
      <w:r w:rsidR="002A7EF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D41F1C" w:rsidRPr="00D41F1C" w:rsidRDefault="00E73E7E" w:rsidP="00F178EA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ثانيا</w:t>
      </w:r>
      <w:r w:rsidR="00D41F1C" w:rsidRPr="00D41F1C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D41F1C" w:rsidRPr="00D41F1C"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  <w:t>–</w:t>
      </w:r>
      <w:r w:rsidR="00D41F1C" w:rsidRPr="00D41F1C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الاختصاص</w:t>
      </w:r>
      <w:r w:rsidR="00F178E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:</w:t>
      </w:r>
      <w:r w:rsidR="00D41F1C" w:rsidRPr="00D41F1C">
        <w:rPr>
          <w:rFonts w:asciiTheme="minorBidi" w:hAnsiTheme="minorBidi" w:cs="Simplified Arabic" w:hint="cs"/>
          <w:sz w:val="32"/>
          <w:szCs w:val="32"/>
          <w:rtl/>
          <w:lang w:bidi="ar-DZ"/>
        </w:rPr>
        <w:t>حتى تكون التأشيرة قانونية ، يجب أن تراعي قواعد الاختصاص التالية:</w:t>
      </w:r>
    </w:p>
    <w:p w:rsidR="00FF60FF" w:rsidRDefault="00E73E7E" w:rsidP="00F178EA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1</w:t>
      </w:r>
      <w:r w:rsidR="00D41F1C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- الاختصاص الشخصي </w:t>
      </w:r>
      <w:r w:rsidR="00F178E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: </w:t>
      </w:r>
      <w:r w:rsidR="00D41F1C">
        <w:rPr>
          <w:rFonts w:asciiTheme="minorBidi" w:hAnsiTheme="minorBidi" w:cs="Simplified Arabic" w:hint="cs"/>
          <w:sz w:val="32"/>
          <w:szCs w:val="32"/>
          <w:rtl/>
          <w:lang w:bidi="ar-DZ"/>
        </w:rPr>
        <w:t>يؤول الاختصاص بمنح التأشيرة</w:t>
      </w:r>
      <w:r w:rsidR="00FF60F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إلى لجنة الصفقات المختصة</w:t>
      </w:r>
    </w:p>
    <w:p w:rsidR="00D41F1C" w:rsidRDefault="00D41F1C" w:rsidP="00096FA7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باعتبارها مركز اتخاذ القرار </w:t>
      </w:r>
      <w:r w:rsidR="00096FA7">
        <w:rPr>
          <w:rFonts w:asciiTheme="minorBidi" w:hAnsiTheme="minorBidi" w:cs="Simplified Arabic" w:hint="cs"/>
          <w:sz w:val="32"/>
          <w:szCs w:val="32"/>
          <w:rtl/>
          <w:lang w:bidi="ar-DZ"/>
        </w:rPr>
        <w:t>ف</w:t>
      </w:r>
      <w:r w:rsidR="001B507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يما يخص رقابة الصفقات الداخلة ضمن اختصاصها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A4C80">
        <w:rPr>
          <w:rFonts w:asciiTheme="minorBidi" w:hAnsiTheme="minorBidi" w:cs="Simplified Arabic" w:hint="cs"/>
          <w:sz w:val="32"/>
          <w:szCs w:val="32"/>
          <w:rtl/>
          <w:lang w:bidi="ar-DZ"/>
        </w:rPr>
        <w:t>و تبعا لتوزيع الاختصاص .</w:t>
      </w:r>
    </w:p>
    <w:p w:rsidR="00867D94" w:rsidRDefault="00F178EA" w:rsidP="00AC6FED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EA4C8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إذ أن صدور التأشيرة </w:t>
      </w:r>
      <w:r w:rsidR="009309A2">
        <w:rPr>
          <w:rFonts w:asciiTheme="minorBidi" w:hAnsiTheme="minorBidi" w:cs="Simplified Arabic" w:hint="cs"/>
          <w:sz w:val="32"/>
          <w:szCs w:val="32"/>
          <w:rtl/>
          <w:lang w:bidi="ar-DZ"/>
        </w:rPr>
        <w:t>م</w:t>
      </w:r>
      <w:r w:rsidR="00EA4C80">
        <w:rPr>
          <w:rFonts w:asciiTheme="minorBidi" w:hAnsiTheme="minorBidi" w:cs="Simplified Arabic" w:hint="cs"/>
          <w:sz w:val="32"/>
          <w:szCs w:val="32"/>
          <w:rtl/>
          <w:lang w:bidi="ar-DZ"/>
        </w:rPr>
        <w:t>ن لجنة غير مختصة يجعلها باطلة و غير م</w:t>
      </w:r>
      <w:r w:rsidR="00867D94">
        <w:rPr>
          <w:rFonts w:asciiTheme="minorBidi" w:hAnsiTheme="minorBidi" w:cs="Simplified Arabic" w:hint="cs"/>
          <w:sz w:val="32"/>
          <w:szCs w:val="32"/>
          <w:rtl/>
          <w:lang w:bidi="ar-DZ"/>
        </w:rPr>
        <w:t>ش</w:t>
      </w:r>
      <w:r w:rsidR="00EA4C80">
        <w:rPr>
          <w:rFonts w:asciiTheme="minorBidi" w:hAnsiTheme="minorBidi" w:cs="Simplified Arabic" w:hint="cs"/>
          <w:sz w:val="32"/>
          <w:szCs w:val="32"/>
          <w:rtl/>
          <w:lang w:bidi="ar-DZ"/>
        </w:rPr>
        <w:t>روعة</w:t>
      </w:r>
      <w:r w:rsidR="00867D9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لأن الأصل في الاختصاص شخصي و هو م</w:t>
      </w:r>
      <w:r w:rsidR="009309A2">
        <w:rPr>
          <w:rFonts w:asciiTheme="minorBidi" w:hAnsiTheme="minorBidi" w:cs="Simplified Arabic" w:hint="cs"/>
          <w:sz w:val="32"/>
          <w:szCs w:val="32"/>
          <w:rtl/>
          <w:lang w:bidi="ar-DZ"/>
        </w:rPr>
        <w:t>ا</w:t>
      </w:r>
      <w:r w:rsidR="00867D9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يعني أنه يلزم صاحبه بأن يمارسه بنفسه و ليس له أن يعهد إلى سواه</w:t>
      </w:r>
      <w:r w:rsidR="002B78A1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84"/>
      </w:r>
      <w:r w:rsidR="002B78A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  <w:r w:rsidR="00867D9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EA4C80" w:rsidRDefault="00E73E7E" w:rsidP="00096FA7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2</w:t>
      </w:r>
      <w:r w:rsidR="00867D94" w:rsidRPr="00867D94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867D94" w:rsidRPr="00867D94"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  <w:t>–</w:t>
      </w:r>
      <w:r w:rsidR="00867D94" w:rsidRPr="00867D94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AE3DB7" w:rsidRPr="00867D94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الاختصاص</w:t>
      </w:r>
      <w:r w:rsidR="00867D94" w:rsidRPr="00867D94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الزمني</w:t>
      </w:r>
      <w:r w:rsidR="00F178E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: </w:t>
      </w:r>
      <w:r w:rsidR="00867D9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حسب المرسوم الرئاسي </w:t>
      </w:r>
      <w:r w:rsidR="00867D94" w:rsidRPr="00B9087D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867D9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أن منح التأشيرة محدد بمدة عشرين (</w:t>
      </w:r>
      <w:r w:rsidR="00867D94" w:rsidRPr="00B9087D">
        <w:rPr>
          <w:rFonts w:asciiTheme="minorBidi" w:hAnsiTheme="minorBidi" w:cs="Simplified Arabic" w:hint="cs"/>
          <w:sz w:val="28"/>
          <w:szCs w:val="28"/>
          <w:rtl/>
          <w:lang w:bidi="ar-DZ"/>
        </w:rPr>
        <w:t>20</w:t>
      </w:r>
      <w:r w:rsidR="00867D9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) يوما من تاريخ  إبداع الملف الكامل لدى </w:t>
      </w:r>
      <w:r w:rsidR="00096FA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867D94">
        <w:rPr>
          <w:rFonts w:asciiTheme="minorBidi" w:hAnsiTheme="minorBidi" w:cs="Simplified Arabic" w:hint="cs"/>
          <w:sz w:val="32"/>
          <w:szCs w:val="32"/>
          <w:rtl/>
          <w:lang w:bidi="ar-DZ"/>
        </w:rPr>
        <w:t>لجنة</w:t>
      </w:r>
      <w:r w:rsidR="00096FA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867D9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صفقات</w:t>
      </w:r>
      <w:r w:rsidR="00096FA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المصلحة </w:t>
      </w:r>
      <w:r w:rsidR="00867D94">
        <w:rPr>
          <w:rFonts w:asciiTheme="minorBidi" w:hAnsiTheme="minorBidi" w:cs="Simplified Arabic" w:hint="cs"/>
          <w:sz w:val="32"/>
          <w:szCs w:val="32"/>
          <w:rtl/>
          <w:lang w:bidi="ar-DZ"/>
        </w:rPr>
        <w:t>المتعاقد</w:t>
      </w:r>
      <w:r w:rsidR="001621B1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85"/>
      </w:r>
      <w:r w:rsidR="00867D94">
        <w:rPr>
          <w:rFonts w:asciiTheme="minorBidi" w:hAnsiTheme="minorBidi" w:cs="Simplified Arabic" w:hint="cs"/>
          <w:sz w:val="32"/>
          <w:szCs w:val="32"/>
          <w:rtl/>
          <w:lang w:bidi="ar-DZ"/>
        </w:rPr>
        <w:t>، و خمسة و أربعون (</w:t>
      </w:r>
      <w:r w:rsidR="00867D94" w:rsidRPr="00B9087D">
        <w:rPr>
          <w:rFonts w:asciiTheme="minorBidi" w:hAnsiTheme="minorBidi" w:cs="Simplified Arabic" w:hint="cs"/>
          <w:sz w:val="28"/>
          <w:szCs w:val="28"/>
          <w:rtl/>
          <w:lang w:bidi="ar-DZ"/>
        </w:rPr>
        <w:t>45</w:t>
      </w:r>
      <w:r w:rsidR="00867D9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) يوما من تاريخ إيداع الملف الكامل لدى اللجان الوطنية </w:t>
      </w:r>
      <w:r w:rsidR="001621B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القطاعية </w:t>
      </w:r>
      <w:r w:rsidR="00867D94">
        <w:rPr>
          <w:rFonts w:asciiTheme="minorBidi" w:hAnsiTheme="minorBidi" w:cs="Simplified Arabic" w:hint="cs"/>
          <w:sz w:val="32"/>
          <w:szCs w:val="32"/>
          <w:rtl/>
          <w:lang w:bidi="ar-DZ"/>
        </w:rPr>
        <w:t>للصفقات</w:t>
      </w:r>
      <w:r w:rsidR="001621B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621B1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86"/>
      </w:r>
      <w:r w:rsidR="00096FA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</w:t>
      </w:r>
      <w:r w:rsidR="007343F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إذا لم تصدر التأشيرة </w:t>
      </w:r>
      <w:r w:rsidR="00096FA7">
        <w:rPr>
          <w:rFonts w:asciiTheme="minorBidi" w:hAnsiTheme="minorBidi" w:cs="Simplified Arabic" w:hint="cs"/>
          <w:sz w:val="32"/>
          <w:szCs w:val="32"/>
          <w:rtl/>
          <w:lang w:bidi="ar-DZ"/>
        </w:rPr>
        <w:t>ف</w:t>
      </w:r>
      <w:r w:rsidR="007343F8">
        <w:rPr>
          <w:rFonts w:asciiTheme="minorBidi" w:hAnsiTheme="minorBidi" w:cs="Simplified Arabic" w:hint="cs"/>
          <w:sz w:val="32"/>
          <w:szCs w:val="32"/>
          <w:rtl/>
          <w:lang w:bidi="ar-DZ"/>
        </w:rPr>
        <w:t>ي الآجال المحددة ، تخطر</w:t>
      </w:r>
      <w:r w:rsidR="00F178E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المصلحة المتعاقدة الرئيس ، الذي يجمع</w:t>
      </w:r>
      <w:r w:rsidR="00096FA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81214">
        <w:rPr>
          <w:rFonts w:asciiTheme="minorBidi" w:hAnsiTheme="minorBidi" w:cs="Simplified Arabic" w:hint="cs"/>
          <w:sz w:val="32"/>
          <w:szCs w:val="32"/>
          <w:rtl/>
          <w:lang w:bidi="ar-DZ"/>
        </w:rPr>
        <w:t>لجنة</w:t>
      </w:r>
      <w:r w:rsidR="00096FA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8121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الصفقات المختصة في </w:t>
      </w:r>
      <w:r w:rsidR="00F178EA">
        <w:rPr>
          <w:rFonts w:asciiTheme="minorBidi" w:hAnsiTheme="minorBidi" w:cs="Simplified Arabic" w:hint="cs"/>
          <w:sz w:val="32"/>
          <w:szCs w:val="32"/>
          <w:rtl/>
          <w:lang w:bidi="ar-DZ"/>
        </w:rPr>
        <w:t>غضون الثمانية (</w:t>
      </w:r>
      <w:r w:rsidR="00F178EA" w:rsidRPr="00B9087D">
        <w:rPr>
          <w:rFonts w:asciiTheme="minorBidi" w:hAnsiTheme="minorBidi" w:cs="Simplified Arabic" w:hint="cs"/>
          <w:sz w:val="28"/>
          <w:szCs w:val="28"/>
          <w:rtl/>
          <w:lang w:bidi="ar-DZ"/>
        </w:rPr>
        <w:t>08</w:t>
      </w:r>
      <w:r w:rsidR="00F178EA">
        <w:rPr>
          <w:rFonts w:asciiTheme="minorBidi" w:hAnsiTheme="minorBidi" w:cs="Simplified Arabic" w:hint="cs"/>
          <w:sz w:val="32"/>
          <w:szCs w:val="32"/>
          <w:rtl/>
          <w:lang w:bidi="ar-DZ"/>
        </w:rPr>
        <w:t>) أيام الموالية لهذا الإخطار ، و يجب على</w:t>
      </w:r>
      <w:r w:rsidR="00096FA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81214">
        <w:rPr>
          <w:rFonts w:asciiTheme="minorBidi" w:hAnsiTheme="minorBidi" w:cs="Simplified Arabic" w:hint="cs"/>
          <w:sz w:val="32"/>
          <w:szCs w:val="32"/>
          <w:rtl/>
          <w:lang w:bidi="ar-DZ"/>
        </w:rPr>
        <w:t>اللجنة أن تبت في الأمر حال انعقاد الجلسة بالأغلبية البسيطة للأعضاء الحاضرين</w:t>
      </w:r>
      <w:r w:rsidR="007343F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867D94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87"/>
      </w:r>
      <w:r w:rsidR="00867D9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081214" w:rsidRDefault="00E73E7E" w:rsidP="000F10B2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ثالثا</w:t>
      </w:r>
      <w:r w:rsidR="00081214" w:rsidRPr="00081214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081214"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  <w:t>–</w:t>
      </w:r>
      <w:r w:rsidR="00081214" w:rsidRPr="00081214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المحل</w:t>
      </w:r>
      <w:r w:rsidR="00F178E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: </w:t>
      </w:r>
      <w:r w:rsidR="006D5E0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حسب المادة </w:t>
      </w:r>
      <w:r w:rsidR="006D5E09" w:rsidRPr="00B9087D">
        <w:rPr>
          <w:rFonts w:asciiTheme="minorBidi" w:hAnsiTheme="minorBidi" w:cs="Simplified Arabic" w:hint="cs"/>
          <w:sz w:val="28"/>
          <w:szCs w:val="28"/>
          <w:rtl/>
          <w:lang w:bidi="ar-DZ"/>
        </w:rPr>
        <w:t>165</w:t>
      </w:r>
      <w:r w:rsidR="00B9087D">
        <w:rPr>
          <w:rFonts w:asciiTheme="minorBidi" w:hAnsiTheme="minorBidi" w:cs="Simplified Arabic" w:hint="cs"/>
          <w:sz w:val="28"/>
          <w:szCs w:val="28"/>
          <w:rtl/>
          <w:lang w:bidi="ar-DZ"/>
        </w:rPr>
        <w:t>الفقرة 05</w:t>
      </w:r>
      <w:r w:rsidR="006D5E0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الرئاسي </w:t>
      </w:r>
      <w:r w:rsidR="006D5E09" w:rsidRPr="00B9087D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6D5E0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التي تنص على  </w:t>
      </w:r>
      <w:r w:rsidR="000F10B2">
        <w:rPr>
          <w:rFonts w:asciiTheme="minorBidi" w:hAnsiTheme="minorBidi" w:cs="Simplified Arabic"/>
          <w:sz w:val="32"/>
          <w:szCs w:val="32"/>
          <w:lang w:val="fr-FR" w:bidi="ar-DZ"/>
        </w:rPr>
        <w:t xml:space="preserve">&gt;&gt; </w:t>
      </w:r>
      <w:r w:rsidR="000F10B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D1AB6">
        <w:rPr>
          <w:rFonts w:asciiTheme="minorBidi" w:hAnsiTheme="minorBidi" w:cs="Simplified Arabic" w:hint="cs"/>
          <w:sz w:val="32"/>
          <w:szCs w:val="32"/>
          <w:rtl/>
          <w:lang w:bidi="ar-DZ"/>
        </w:rPr>
        <w:t>يجب تنفيذ الصفقة أو ملحقها المؤشرين من قبل اللجنة المختصة ، خلال الثلاثة (</w:t>
      </w:r>
      <w:r w:rsidR="005D1AB6" w:rsidRPr="00B9087D">
        <w:rPr>
          <w:rFonts w:asciiTheme="minorBidi" w:hAnsiTheme="minorBidi" w:cs="Simplified Arabic" w:hint="cs"/>
          <w:sz w:val="28"/>
          <w:szCs w:val="28"/>
          <w:rtl/>
          <w:lang w:bidi="ar-DZ"/>
        </w:rPr>
        <w:t>03</w:t>
      </w:r>
      <w:r w:rsidR="005D1AB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)  </w:t>
      </w:r>
      <w:r w:rsidR="005D1AB6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أشهر على الأكثر الموالية لتاريخ تسليم التأشيرة ، و إذا انقضت هذه المهلة ، تقدم الصفقة أو الملحق من جديد إلى اللجنة المختصة قصد الدراسة </w:t>
      </w:r>
      <w:r w:rsidR="000F10B2">
        <w:rPr>
          <w:rFonts w:asciiTheme="minorBidi" w:hAnsiTheme="minorBidi" w:cs="Simplified Arabic"/>
          <w:sz w:val="32"/>
          <w:szCs w:val="32"/>
          <w:lang w:val="fr-FR" w:bidi="ar-DZ"/>
        </w:rPr>
        <w:t>&lt;&lt;</w:t>
      </w:r>
      <w:r w:rsidR="006D5E0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D1AB6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6D5E09" w:rsidRDefault="00F178EA" w:rsidP="000F10B2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6D5E0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من خلال المادة يتضح أن </w:t>
      </w:r>
      <w:r w:rsidR="004C59F7">
        <w:rPr>
          <w:rFonts w:asciiTheme="minorBidi" w:hAnsiTheme="minorBidi" w:cs="Simplified Arabic" w:hint="cs"/>
          <w:sz w:val="32"/>
          <w:szCs w:val="32"/>
          <w:rtl/>
          <w:lang w:bidi="ar-DZ"/>
        </w:rPr>
        <w:t>الأثر القانوني لمنح التأشيرة هو التنفيذ ، خلال المدة المحددة في المادة و إذا انقضت هذه المهلة ، ت</w:t>
      </w:r>
      <w:r w:rsidR="005D3124">
        <w:rPr>
          <w:rFonts w:asciiTheme="minorBidi" w:hAnsiTheme="minorBidi" w:cs="Simplified Arabic" w:hint="cs"/>
          <w:sz w:val="32"/>
          <w:szCs w:val="32"/>
          <w:rtl/>
          <w:lang w:bidi="ar-DZ"/>
        </w:rPr>
        <w:t>عرض</w:t>
      </w:r>
      <w:r w:rsidR="004C59F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D312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من جديد </w:t>
      </w:r>
      <w:r w:rsidR="004C59F7">
        <w:rPr>
          <w:rFonts w:asciiTheme="minorBidi" w:hAnsiTheme="minorBidi" w:cs="Simplified Arabic" w:hint="cs"/>
          <w:sz w:val="32"/>
          <w:szCs w:val="32"/>
          <w:rtl/>
          <w:lang w:bidi="ar-DZ"/>
        </w:rPr>
        <w:t>الصفقة أو الملحق</w:t>
      </w:r>
      <w:r w:rsidR="005D312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على اللجنة المختصة.</w:t>
      </w:r>
    </w:p>
    <w:p w:rsidR="003C38D4" w:rsidRDefault="00F178EA" w:rsidP="000F10B2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3C38D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إن منح التأشيرة لا يعني بالضرورة الموافقة المطلقة من طرف اللجان المختصة ، بل يمكن أن تكون التأشيرة مرفقة بتحفظات موقفة أو غير موقفة  </w:t>
      </w:r>
      <w:r w:rsidR="0055074F">
        <w:rPr>
          <w:rFonts w:asciiTheme="minorBidi" w:hAnsiTheme="minorBidi" w:cs="Simplified Arabic" w:hint="cs"/>
          <w:sz w:val="32"/>
          <w:szCs w:val="32"/>
          <w:rtl/>
          <w:lang w:bidi="ar-DZ"/>
        </w:rPr>
        <w:t>حسب ما تم ذكره سابقا .</w:t>
      </w:r>
    </w:p>
    <w:p w:rsidR="00283B40" w:rsidRDefault="00D67835" w:rsidP="000F10B2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9087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283B4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ومن جهة أخرى ، فإن منح التأشيرة ليس له أثر ملزم على الصفقة المتعاقدة ، حيث يمكن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83B40">
        <w:rPr>
          <w:rFonts w:asciiTheme="minorBidi" w:hAnsiTheme="minorBidi" w:cs="Simplified Arabic" w:hint="cs"/>
          <w:sz w:val="32"/>
          <w:szCs w:val="32"/>
          <w:rtl/>
          <w:lang w:bidi="ar-DZ"/>
        </w:rPr>
        <w:t>لهذه الأخيرة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83B4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أن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83B4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تعدل تماما عن إبرام الصفقة و تنفيذها بما لها من سلطة تقديرية ، و مراعاة لمقتضيات المصلحة العامة و مستجدات و تطورات العمل و النشاط الإداري .</w:t>
      </w:r>
    </w:p>
    <w:p w:rsidR="002E678C" w:rsidRDefault="005A24A0" w:rsidP="000F10B2">
      <w:pPr>
        <w:spacing w:line="312" w:lineRule="auto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فإذا عدلت المصلحة المتعاقدة عن إبرام إحدى الصفقات التي كانت موضوع تأشيرة من قبل فإنها يجب أن تعلم اللجنة بذلك</w:t>
      </w:r>
      <w:r w:rsidR="00A601F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  <w:r w:rsidR="00F33E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                                                    </w:t>
      </w:r>
      <w:r w:rsidR="00E73E7E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رابعا</w:t>
      </w:r>
      <w:r w:rsidRPr="005A24A0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Pr="005A24A0"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  <w:t>–</w:t>
      </w:r>
      <w:r w:rsidRPr="005A24A0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الشكل و الإجراءات</w:t>
      </w:r>
      <w:r w:rsidR="00F178E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:</w:t>
      </w:r>
      <w:r w:rsidR="00B9087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E678C" w:rsidRPr="002E678C">
        <w:rPr>
          <w:rFonts w:asciiTheme="minorBidi" w:hAnsiTheme="minorBidi" w:cs="Simplified Arabic" w:hint="cs"/>
          <w:sz w:val="32"/>
          <w:szCs w:val="32"/>
          <w:rtl/>
          <w:lang w:bidi="ar-DZ"/>
        </w:rPr>
        <w:t>يخضع منح التأشيرة للأشكال و الإجراءات التالية :</w:t>
      </w:r>
    </w:p>
    <w:p w:rsidR="002E678C" w:rsidRDefault="00E73E7E" w:rsidP="000F10B2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1</w:t>
      </w:r>
      <w:r w:rsidR="002E678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E678C">
        <w:rPr>
          <w:rFonts w:asciiTheme="minorBidi" w:hAnsiTheme="minorBidi" w:cs="Simplified Arabic"/>
          <w:sz w:val="32"/>
          <w:szCs w:val="32"/>
          <w:rtl/>
          <w:lang w:bidi="ar-DZ"/>
        </w:rPr>
        <w:t>–</w:t>
      </w:r>
      <w:r w:rsidR="002E678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التبليغ : يجب تبليغ قرار لجنة الصفقات إلى المصلحة المتعاقدة خلال ثمانية (</w:t>
      </w:r>
      <w:r w:rsidR="002E678C" w:rsidRPr="00F33E96">
        <w:rPr>
          <w:rFonts w:asciiTheme="minorBidi" w:hAnsiTheme="minorBidi" w:cs="Simplified Arabic" w:hint="cs"/>
          <w:sz w:val="28"/>
          <w:szCs w:val="28"/>
          <w:rtl/>
          <w:lang w:bidi="ar-DZ"/>
        </w:rPr>
        <w:t>08</w:t>
      </w:r>
      <w:r w:rsidR="002E678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) أيام من تاريخ انعقاد اللجنة </w:t>
      </w:r>
      <w:r w:rsidR="002E678C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88"/>
      </w:r>
      <w:r w:rsidR="002E678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AF6DBA" w:rsidRDefault="00E73E7E" w:rsidP="00096FA7">
      <w:pPr>
        <w:spacing w:line="312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2</w:t>
      </w:r>
      <w:r w:rsidR="002E678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E678C">
        <w:rPr>
          <w:rFonts w:asciiTheme="minorBidi" w:hAnsiTheme="minorBidi" w:cs="Simplified Arabic"/>
          <w:sz w:val="32"/>
          <w:szCs w:val="32"/>
          <w:rtl/>
          <w:lang w:bidi="ar-DZ"/>
        </w:rPr>
        <w:t>–</w:t>
      </w:r>
      <w:r w:rsidR="002E678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الكتابة : يجب أن تفرغ التأشيرة في شكل كتابي وهذا طبقا </w:t>
      </w:r>
      <w:r w:rsidR="00096FA7">
        <w:rPr>
          <w:rFonts w:asciiTheme="minorBidi" w:hAnsiTheme="minorBidi" w:cs="Simplified Arabic" w:hint="cs"/>
          <w:sz w:val="32"/>
          <w:szCs w:val="32"/>
          <w:rtl/>
          <w:lang w:bidi="ar-DZ"/>
        </w:rPr>
        <w:t>ل</w:t>
      </w:r>
      <w:r w:rsidR="002E678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لمادة </w:t>
      </w:r>
      <w:r w:rsidR="002E678C" w:rsidRPr="00F33E96">
        <w:rPr>
          <w:rFonts w:asciiTheme="minorBidi" w:hAnsiTheme="minorBidi" w:cs="Simplified Arabic" w:hint="cs"/>
          <w:sz w:val="28"/>
          <w:szCs w:val="28"/>
          <w:rtl/>
          <w:lang w:bidi="ar-DZ"/>
        </w:rPr>
        <w:t>169</w:t>
      </w:r>
      <w:r w:rsidR="002E678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الرئاسي</w:t>
      </w:r>
      <w:r w:rsidR="00CF5FE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F6DBA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CF5FE2" w:rsidRDefault="00E73E7E" w:rsidP="00A601F7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lastRenderedPageBreak/>
        <w:t>خامسا</w:t>
      </w:r>
      <w:r w:rsidR="00AF6DBA" w:rsidRPr="00CF5FE2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AF6DBA" w:rsidRPr="00CF5FE2"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  <w:t>–</w:t>
      </w:r>
      <w:r w:rsidR="00AF6DBA" w:rsidRPr="00CF5FE2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الهدف </w:t>
      </w:r>
      <w:r w:rsidR="00F178EA">
        <w:rPr>
          <w:rFonts w:asciiTheme="minorBidi" w:hAnsiTheme="minorBidi" w:cs="Simplified Arabic" w:hint="cs"/>
          <w:noProof/>
          <w:sz w:val="32"/>
          <w:szCs w:val="32"/>
          <w:rtl/>
        </w:rPr>
        <w:t>:</w:t>
      </w:r>
      <w:r w:rsidR="00B9087D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AF6DBA" w:rsidRPr="00AF6DBA">
        <w:rPr>
          <w:rFonts w:asciiTheme="minorBidi" w:hAnsiTheme="minorBidi" w:cs="Simplified Arabic" w:hint="cs"/>
          <w:noProof/>
          <w:sz w:val="32"/>
          <w:szCs w:val="32"/>
          <w:rtl/>
        </w:rPr>
        <w:t>يدخل منح التأشيرة في المسعى</w:t>
      </w:r>
      <w:r w:rsidR="00D67835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D67835" w:rsidRPr="00AF6DBA">
        <w:rPr>
          <w:rFonts w:asciiTheme="minorBidi" w:hAnsiTheme="minorBidi" w:cs="Simplified Arabic" w:hint="cs"/>
          <w:noProof/>
          <w:sz w:val="32"/>
          <w:szCs w:val="32"/>
          <w:rtl/>
        </w:rPr>
        <w:t>الرامي إلى دائرة الرقابة على</w:t>
      </w:r>
      <w:r w:rsidR="00D67835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استعمال الأموال العمومية</w:t>
      </w:r>
      <w:r w:rsidR="00F33E96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AF6DBA" w:rsidRPr="00AF6DBA">
        <w:rPr>
          <w:rFonts w:asciiTheme="minorBidi" w:hAnsiTheme="minorBidi" w:cs="Simplified Arabic" w:hint="cs"/>
          <w:noProof/>
          <w:sz w:val="32"/>
          <w:szCs w:val="32"/>
          <w:rtl/>
        </w:rPr>
        <w:t>حفاظا على المصلحة العامة</w:t>
      </w:r>
      <w:r w:rsidR="002E678C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89"/>
      </w:r>
      <w:r w:rsidR="00CF5FE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2A7EF0" w:rsidRDefault="00AF6DBA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خاصة </w:t>
      </w:r>
      <w:r w:rsidR="00F16E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أن </w:t>
      </w:r>
      <w:r w:rsidR="00F16E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مجال</w:t>
      </w:r>
      <w:r w:rsidR="00F16E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الصفقات</w:t>
      </w:r>
      <w:r w:rsidR="00F16E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العمومية</w:t>
      </w:r>
      <w:r w:rsidR="00F16E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المبالغ</w:t>
      </w:r>
      <w:r w:rsidR="00F16E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الضخمة </w:t>
      </w:r>
      <w:r w:rsidR="00F16E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المعتمدة لها تشكل ميدانا</w:t>
      </w:r>
      <w:r w:rsidR="002A7EF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خصبا</w:t>
      </w:r>
    </w:p>
    <w:p w:rsidR="00AF6DBA" w:rsidRDefault="00AF6DBA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للرشوة و المال غير المشروع ، من خلال إفلات بعض </w:t>
      </w:r>
      <w:r w:rsidR="005507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الصفقات التي تقل عن المبالغ المحددة في المادة </w:t>
      </w:r>
      <w:r w:rsidR="0055074F" w:rsidRPr="00B9087D">
        <w:rPr>
          <w:rFonts w:asciiTheme="minorBidi" w:hAnsiTheme="minorBidi" w:cs="Simplified Arabic" w:hint="cs"/>
          <w:sz w:val="28"/>
          <w:szCs w:val="28"/>
          <w:rtl/>
          <w:lang w:bidi="ar-DZ"/>
        </w:rPr>
        <w:t>06</w:t>
      </w:r>
      <w:r w:rsidR="005507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التنظيم الصفقات العمومية  أو ا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لملاحق من الرقابة إذ لم </w:t>
      </w:r>
      <w:r w:rsidR="009207D4">
        <w:rPr>
          <w:rFonts w:asciiTheme="minorBidi" w:hAnsiTheme="minorBidi" w:cs="Simplified Arabic" w:hint="cs"/>
          <w:sz w:val="32"/>
          <w:szCs w:val="32"/>
          <w:rtl/>
          <w:lang w:bidi="ar-DZ"/>
        </w:rPr>
        <w:t>ت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تجاوز مبالغها </w:t>
      </w:r>
      <w:r w:rsidR="009207D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النسبة المحددة في المادة </w:t>
      </w:r>
      <w:r w:rsidR="009207D4" w:rsidRPr="00B9087D">
        <w:rPr>
          <w:rFonts w:asciiTheme="minorBidi" w:hAnsiTheme="minorBidi" w:cs="Simplified Arabic" w:hint="cs"/>
          <w:sz w:val="28"/>
          <w:szCs w:val="28"/>
          <w:rtl/>
          <w:lang w:bidi="ar-DZ"/>
        </w:rPr>
        <w:t>10</w:t>
      </w:r>
      <w:r w:rsidR="002F37B5" w:rsidRPr="00B9087D">
        <w:rPr>
          <w:rFonts w:asciiTheme="minorBidi" w:hAnsiTheme="minorBidi" w:cs="Simplified Arabic" w:hint="cs"/>
          <w:sz w:val="28"/>
          <w:szCs w:val="28"/>
          <w:rtl/>
          <w:lang w:bidi="ar-DZ"/>
        </w:rPr>
        <w:t>6</w:t>
      </w:r>
      <w:r w:rsidR="009207D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الرئاسي </w:t>
      </w:r>
      <w:r w:rsidR="009207D4" w:rsidRPr="00B9087D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9207D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F37B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المبلغ الأصلي للصفقة .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EF0984" w:rsidRPr="009216EC" w:rsidRDefault="00EF0984" w:rsidP="00096FA7">
      <w:pPr>
        <w:spacing w:line="360" w:lineRule="auto"/>
        <w:ind w:left="-2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9216EC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ملاحظة :</w:t>
      </w:r>
      <w:r w:rsidRPr="009216E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507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حسب المادة </w:t>
      </w:r>
      <w:r w:rsidR="0055074F" w:rsidRPr="00B9087D">
        <w:rPr>
          <w:rFonts w:asciiTheme="minorBidi" w:hAnsiTheme="minorBidi" w:cs="Simplified Arabic" w:hint="cs"/>
          <w:sz w:val="28"/>
          <w:szCs w:val="28"/>
          <w:rtl/>
          <w:lang w:bidi="ar-DZ"/>
        </w:rPr>
        <w:t>166</w:t>
      </w:r>
      <w:r w:rsidR="005507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المشرع أجبر المصلحة المتعاقدة من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إ</w:t>
      </w:r>
      <w:r w:rsidRPr="009216E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يداع نسخة من مقرر التأشيرة على الصفقة أو على الملحق لدى المصالح المختصة </w:t>
      </w:r>
      <w:r w:rsidR="00096FA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9216EC">
        <w:rPr>
          <w:rFonts w:asciiTheme="minorBidi" w:hAnsiTheme="minorBidi" w:cs="Simplified Arabic" w:hint="cs"/>
          <w:sz w:val="32"/>
          <w:szCs w:val="32"/>
          <w:rtl/>
          <w:lang w:bidi="ar-DZ"/>
        </w:rPr>
        <w:t>إقليميا</w:t>
      </w:r>
      <w:r w:rsidR="00096FA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9216E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 </w:t>
      </w:r>
      <w:r w:rsidR="00096FA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9216EC">
        <w:rPr>
          <w:rFonts w:asciiTheme="minorBidi" w:hAnsiTheme="minorBidi" w:cs="Simplified Arabic" w:hint="cs"/>
          <w:sz w:val="32"/>
          <w:szCs w:val="32"/>
          <w:rtl/>
          <w:lang w:bidi="ar-DZ"/>
        </w:rPr>
        <w:t>الإدارة</w:t>
      </w:r>
      <w:r w:rsidR="00096FA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9216E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الجبائية والضمان الاجتماعي التي تتبعها المصلحة ا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لمت</w:t>
      </w:r>
      <w:r w:rsidRPr="009216E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عاقدة ، خلال </w:t>
      </w:r>
      <w:r w:rsidRPr="00B9087D">
        <w:rPr>
          <w:rFonts w:asciiTheme="minorBidi" w:hAnsiTheme="minorBidi" w:cs="Simplified Arabic" w:hint="cs"/>
          <w:sz w:val="28"/>
          <w:szCs w:val="28"/>
          <w:rtl/>
          <w:lang w:bidi="ar-DZ"/>
        </w:rPr>
        <w:t>15</w:t>
      </w:r>
      <w:r w:rsidRPr="009216E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يوما من إصدار المقرر، مقابل وصل استلام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3732EC" w:rsidRDefault="00E73E7E" w:rsidP="00924432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</w:t>
      </w:r>
      <w:r w:rsidR="00924432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فرع</w:t>
      </w:r>
      <w:r w:rsidR="003732EC" w:rsidRPr="003732EC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الثاني : رفض التأشيرة </w:t>
      </w:r>
    </w:p>
    <w:p w:rsidR="004229BE" w:rsidRDefault="00B9087D" w:rsidP="00B9087D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2C3E03" w:rsidRPr="00651CD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بما أنه يمكن للجنة </w:t>
      </w:r>
      <w:r w:rsidR="00B22F23" w:rsidRPr="00651CD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أن </w:t>
      </w:r>
      <w:r w:rsidR="0059692A">
        <w:rPr>
          <w:rFonts w:asciiTheme="minorBidi" w:hAnsiTheme="minorBidi" w:cs="Simplified Arabic" w:hint="cs"/>
          <w:sz w:val="32"/>
          <w:szCs w:val="32"/>
          <w:rtl/>
          <w:lang w:bidi="ar-DZ"/>
        </w:rPr>
        <w:t>ت</w:t>
      </w:r>
      <w:r w:rsidR="002C3E03" w:rsidRPr="00651CD1">
        <w:rPr>
          <w:rFonts w:asciiTheme="minorBidi" w:hAnsiTheme="minorBidi" w:cs="Simplified Arabic" w:hint="cs"/>
          <w:sz w:val="32"/>
          <w:szCs w:val="32"/>
          <w:rtl/>
          <w:lang w:bidi="ar-DZ"/>
        </w:rPr>
        <w:t>منح التأشيرة أيضا يمكن لها</w:t>
      </w:r>
      <w:r w:rsidR="00FB55F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أن</w:t>
      </w:r>
      <w:r w:rsidR="002C3E03" w:rsidRPr="00651CD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ترفضها</w:t>
      </w:r>
      <w:r w:rsidR="00651CD1" w:rsidRPr="00651CD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طبقا للمادة </w:t>
      </w:r>
      <w:r w:rsidR="00651CD1" w:rsidRPr="00B9087D">
        <w:rPr>
          <w:rFonts w:asciiTheme="minorBidi" w:hAnsiTheme="minorBidi" w:cs="Simplified Arabic" w:hint="cs"/>
          <w:sz w:val="28"/>
          <w:szCs w:val="28"/>
          <w:rtl/>
          <w:lang w:bidi="ar-DZ"/>
        </w:rPr>
        <w:t>165</w:t>
      </w:r>
      <w:r w:rsidR="00651CD1" w:rsidRPr="00651CD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         الفقرة الأولى </w:t>
      </w:r>
      <w:r w:rsidR="00FB55F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من المرسوم الرئاسي </w:t>
      </w:r>
      <w:r w:rsidR="00FB55F3" w:rsidRPr="00B9087D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59692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2E35F9" w:rsidRPr="002E35F9">
        <w:rPr>
          <w:rFonts w:asciiTheme="minorBidi" w:hAnsiTheme="minorBidi" w:cs="Simplified Arabic" w:hint="cs"/>
          <w:sz w:val="32"/>
          <w:szCs w:val="32"/>
          <w:rtl/>
          <w:lang w:bidi="ar-DZ"/>
        </w:rPr>
        <w:t>على أن يكون قرار الل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ج</w:t>
      </w:r>
      <w:r w:rsidR="002E35F9" w:rsidRPr="002E35F9">
        <w:rPr>
          <w:rFonts w:asciiTheme="minorBidi" w:hAnsiTheme="minorBidi" w:cs="Simplified Arabic" w:hint="cs"/>
          <w:sz w:val="32"/>
          <w:szCs w:val="32"/>
          <w:rtl/>
          <w:lang w:bidi="ar-DZ"/>
        </w:rPr>
        <w:t>نة معللا</w:t>
      </w:r>
      <w:r w:rsidR="0059692A" w:rsidRPr="002E35F9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59692A" w:rsidRDefault="0059692A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59692A">
        <w:rPr>
          <w:rFonts w:asciiTheme="minorBidi" w:hAnsiTheme="minorBidi" w:cs="Simplified Arabic" w:hint="cs"/>
          <w:sz w:val="32"/>
          <w:szCs w:val="32"/>
          <w:rtl/>
          <w:lang w:bidi="ar-DZ"/>
        </w:rPr>
        <w:t>كما يقوم رفض التأشيرة على مجموعة من الأركان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تتمثل في</w:t>
      </w:r>
      <w:r w:rsidRPr="0059692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:</w:t>
      </w:r>
    </w:p>
    <w:p w:rsidR="0059692A" w:rsidRPr="00F33E96" w:rsidRDefault="00924432" w:rsidP="00F33E96">
      <w:pPr>
        <w:spacing w:line="360" w:lineRule="auto"/>
        <w:ind w:left="-2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lastRenderedPageBreak/>
        <w:t>أولا</w:t>
      </w:r>
      <w:r w:rsidR="00F33E96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F178EA" w:rsidRPr="00F33E96"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  <w:t>–</w:t>
      </w:r>
      <w:r w:rsidR="0059692A" w:rsidRPr="00F33E96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السبب</w:t>
      </w:r>
      <w:r w:rsidR="00F178EA" w:rsidRPr="00F33E96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: </w:t>
      </w:r>
      <w:r w:rsidR="0059692A" w:rsidRPr="00F33E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طبقا للمادة </w:t>
      </w:r>
      <w:r w:rsidR="0059692A" w:rsidRPr="00F33E96">
        <w:rPr>
          <w:rFonts w:asciiTheme="minorBidi" w:hAnsiTheme="minorBidi" w:cs="Simplified Arabic" w:hint="cs"/>
          <w:sz w:val="28"/>
          <w:szCs w:val="28"/>
          <w:rtl/>
          <w:lang w:bidi="ar-DZ"/>
        </w:rPr>
        <w:t>165</w:t>
      </w:r>
      <w:r w:rsidR="0059692A" w:rsidRPr="00F33E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فإن كل مخالفة</w:t>
      </w:r>
      <w:r w:rsidR="00D67835" w:rsidRPr="00F33E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للتشريع و/أو التنظيم المعمول بهما قد تعاينها اللجنة،</w:t>
      </w:r>
      <w:r w:rsidR="00F33E96" w:rsidRPr="00F33E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9692A" w:rsidRPr="00F33E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تكون سببا لرفض التأشيرة . </w:t>
      </w:r>
    </w:p>
    <w:p w:rsidR="0059692A" w:rsidRPr="00596B2A" w:rsidRDefault="00924432" w:rsidP="00596B2A">
      <w:pPr>
        <w:tabs>
          <w:tab w:val="right" w:pos="282"/>
          <w:tab w:val="right" w:pos="423"/>
        </w:tabs>
        <w:spacing w:line="360" w:lineRule="auto"/>
        <w:ind w:left="-2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ثانيا</w:t>
      </w:r>
      <w:r w:rsidR="000A0CE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59692A" w:rsidRPr="00596B2A"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  <w:t>–</w:t>
      </w:r>
      <w:r w:rsidR="0059692A" w:rsidRPr="00596B2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AE3DB7" w:rsidRPr="00596B2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الاختصاص</w:t>
      </w:r>
      <w:r w:rsidR="0059692A" w:rsidRPr="00596B2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:</w:t>
      </w:r>
      <w:r w:rsidR="00F178EA" w:rsidRPr="00596B2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59692A" w:rsidRPr="00596B2A">
        <w:rPr>
          <w:rFonts w:asciiTheme="minorBidi" w:hAnsiTheme="minorBidi" w:cs="Simplified Arabic" w:hint="cs"/>
          <w:sz w:val="32"/>
          <w:szCs w:val="32"/>
          <w:rtl/>
          <w:lang w:bidi="ar-DZ"/>
        </w:rPr>
        <w:t>ينطبق الاختصاص في منح التأشيرة على رفضها لذا لا داعي لإعادته</w:t>
      </w:r>
    </w:p>
    <w:p w:rsidR="002E35F9" w:rsidRDefault="00924432" w:rsidP="00622199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ثالثا</w:t>
      </w:r>
      <w:r w:rsidR="002E35F9" w:rsidRPr="00081214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2E35F9"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  <w:t>–</w:t>
      </w:r>
      <w:r w:rsidR="002E35F9" w:rsidRPr="00081214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المحل</w:t>
      </w:r>
      <w:r w:rsidR="00F178EA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:</w:t>
      </w:r>
      <w:r w:rsidR="00F178E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E35F9">
        <w:rPr>
          <w:rFonts w:asciiTheme="minorBidi" w:hAnsiTheme="minorBidi" w:cs="Simplified Arabic" w:hint="cs"/>
          <w:sz w:val="32"/>
          <w:szCs w:val="32"/>
          <w:rtl/>
          <w:lang w:bidi="ar-DZ"/>
        </w:rPr>
        <w:t>إذا كان الأثر القانوني المترتب على منح التأشيرة هو التنفيذ فإن الأثر المترتب على رفض التأشيرة هو عدم تنفيذ الصفقة .</w:t>
      </w:r>
    </w:p>
    <w:p w:rsidR="002E35F9" w:rsidRDefault="00D67835" w:rsidP="00D67835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2E35F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من جهة أخرى فإن رفض التأشيرة ليس له أثر ملزم </w:t>
      </w:r>
      <w:r w:rsidR="00B9365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على المصلحة المتعاقدة إذ يمكن تجاوزه بما يسمى </w:t>
      </w:r>
      <w:r w:rsidR="00DB2926">
        <w:rPr>
          <w:rFonts w:asciiTheme="minorBidi" w:hAnsiTheme="minorBidi" w:cs="Simplified Arabic" w:hint="cs"/>
          <w:sz w:val="32"/>
          <w:szCs w:val="32"/>
          <w:rtl/>
          <w:lang w:bidi="ar-DZ"/>
        </w:rPr>
        <w:t>ب</w:t>
      </w:r>
      <w:r w:rsidR="00B9365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مقرر التجاوز ، حيث اعترفت المادة </w:t>
      </w:r>
      <w:r w:rsidR="00B9365C" w:rsidRPr="00D67835">
        <w:rPr>
          <w:rFonts w:asciiTheme="minorBidi" w:hAnsiTheme="minorBidi" w:cs="Simplified Arabic" w:hint="cs"/>
          <w:sz w:val="28"/>
          <w:szCs w:val="28"/>
          <w:rtl/>
          <w:lang w:bidi="ar-DZ"/>
        </w:rPr>
        <w:t>170</w:t>
      </w:r>
      <w:r w:rsidR="00B9365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B292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المادة </w:t>
      </w:r>
      <w:r w:rsidR="00DB2926" w:rsidRPr="00D67835">
        <w:rPr>
          <w:rFonts w:asciiTheme="minorBidi" w:hAnsiTheme="minorBidi" w:cs="Simplified Arabic" w:hint="cs"/>
          <w:sz w:val="28"/>
          <w:szCs w:val="28"/>
          <w:rtl/>
          <w:lang w:bidi="ar-DZ"/>
        </w:rPr>
        <w:t>171</w:t>
      </w:r>
      <w:r w:rsidR="00DB292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9365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للوزير أو مسؤول الهيئة المستقلة المعني الوالي و رئيس المجلس الشعبي البلدي </w:t>
      </w:r>
      <w:r w:rsidR="0055074F">
        <w:rPr>
          <w:rFonts w:asciiTheme="minorBidi" w:hAnsiTheme="minorBidi" w:cs="Simplified Arabic" w:hint="cs"/>
          <w:sz w:val="32"/>
          <w:szCs w:val="32"/>
          <w:rtl/>
          <w:lang w:bidi="ar-DZ"/>
        </w:rPr>
        <w:t>على سبيل الحصر</w:t>
      </w:r>
      <w:r w:rsidR="00B9365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بتجاوز التأشيرة بمقرر معلل بناء على تقرير المصلحة المتعاقدة .</w:t>
      </w:r>
      <w:r w:rsidR="00034DE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على أن يعلموا وزير المالية و</w:t>
      </w:r>
      <w:r w:rsidR="00DB292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</w:t>
      </w:r>
      <w:r w:rsidR="00034DE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لوالي بالنسبة لرئيس المجلس الشعبي البلدي بذلك حيث ترسل نسخة من مقرر التجاوز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إ</w:t>
      </w:r>
      <w:r w:rsidR="00034DE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لى </w:t>
      </w:r>
      <w:r w:rsidR="00DB2926">
        <w:rPr>
          <w:rFonts w:asciiTheme="minorBidi" w:hAnsiTheme="minorBidi" w:cs="Simplified Arabic" w:hint="cs"/>
          <w:sz w:val="32"/>
          <w:szCs w:val="32"/>
          <w:rtl/>
          <w:lang w:bidi="ar-DZ"/>
        </w:rPr>
        <w:t>وزير</w:t>
      </w:r>
      <w:r w:rsidR="00034DE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المالية و لجنة الصفقات المعنية و مجلس المحاسبة</w:t>
      </w:r>
      <w:r w:rsidR="00DB292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B2926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90"/>
      </w:r>
      <w:r w:rsidR="00034DE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. </w:t>
      </w:r>
    </w:p>
    <w:p w:rsidR="00F16E4F" w:rsidRDefault="00D67835" w:rsidP="00C7639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8C5150" w:rsidRPr="006B5B2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كما تضمنت المادة </w:t>
      </w:r>
      <w:r w:rsidR="008C5150" w:rsidRPr="00D67835">
        <w:rPr>
          <w:rFonts w:asciiTheme="minorBidi" w:hAnsiTheme="minorBidi" w:cs="Simplified Arabic" w:hint="cs"/>
          <w:sz w:val="28"/>
          <w:szCs w:val="28"/>
          <w:rtl/>
          <w:lang w:bidi="ar-DZ"/>
        </w:rPr>
        <w:t>172</w:t>
      </w:r>
      <w:r w:rsidR="008C5150" w:rsidRPr="006B5B2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ذات المرسوم إمكانية اتخاذ مقرر التجاوز في حال رفض التأشيرة المعلل لعدم مطابقة الأحكام التنظيمية ، و عد</w:t>
      </w:r>
      <w:r w:rsidR="006B5B23">
        <w:rPr>
          <w:rFonts w:asciiTheme="minorBidi" w:hAnsiTheme="minorBidi" w:cs="Simplified Arabic" w:hint="cs"/>
          <w:sz w:val="32"/>
          <w:szCs w:val="32"/>
          <w:rtl/>
          <w:lang w:bidi="ar-DZ"/>
        </w:rPr>
        <w:t>م</w:t>
      </w:r>
      <w:r w:rsidR="008C5150" w:rsidRPr="006B5B2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إمكاني</w:t>
      </w:r>
      <w:r w:rsidR="006B5B2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ة </w:t>
      </w:r>
      <w:r w:rsidR="006B5B23" w:rsidRPr="006B5B2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اتخاذ مقرر التجاوز في حال رفض </w:t>
      </w:r>
      <w:r w:rsidR="00F16E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B5B23" w:rsidRPr="006B5B23">
        <w:rPr>
          <w:rFonts w:asciiTheme="minorBidi" w:hAnsiTheme="minorBidi" w:cs="Simplified Arabic" w:hint="cs"/>
          <w:sz w:val="32"/>
          <w:szCs w:val="32"/>
          <w:rtl/>
          <w:lang w:bidi="ar-DZ"/>
        </w:rPr>
        <w:t>التأشيرة</w:t>
      </w:r>
      <w:r w:rsidR="00F16E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B5B23" w:rsidRPr="006B5B2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المعلل</w:t>
      </w:r>
      <w:r w:rsidR="00F16E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8C5150" w:rsidRPr="006B5B2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لعدم</w:t>
      </w:r>
      <w:r w:rsidR="00F16E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8C5150" w:rsidRPr="006B5B2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مطابقته</w:t>
      </w:r>
      <w:r w:rsidR="00F16E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8C5150" w:rsidRPr="006B5B2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للأحكام</w:t>
      </w:r>
      <w:r w:rsidR="00F16E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8C5150" w:rsidRPr="006B5B2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التشريعية</w:t>
      </w:r>
      <w:r w:rsidR="00F16E4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F16E4F" w:rsidRPr="006B5B2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F16E4F">
        <w:rPr>
          <w:rFonts w:asciiTheme="minorBidi" w:hAnsiTheme="minorBidi" w:cs="Simplified Arabic" w:hint="cs"/>
          <w:sz w:val="32"/>
          <w:szCs w:val="32"/>
          <w:rtl/>
          <w:lang w:bidi="ar-DZ"/>
        </w:rPr>
        <w:t>رغم أن المرسوم الرئاسي</w:t>
      </w:r>
      <w:r w:rsidR="00F16E4F" w:rsidRPr="00D67835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</w:p>
    <w:p w:rsidR="002E35F9" w:rsidRPr="006B5B23" w:rsidRDefault="006B5B23" w:rsidP="006227F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عبارة عن تنظيم و ليس تشريع </w:t>
      </w:r>
      <w:r w:rsidR="00693F8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فكيف يسمح بتجاوزه </w:t>
      </w:r>
      <w:r w:rsidR="008C5150" w:rsidRPr="006B5B23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2E35F9" w:rsidRDefault="00924432" w:rsidP="00622199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lastRenderedPageBreak/>
        <w:t>رابعا</w:t>
      </w:r>
      <w:r w:rsidR="002E35F9" w:rsidRPr="005A24A0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2E35F9" w:rsidRPr="005A24A0"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  <w:t>–</w:t>
      </w:r>
      <w:r w:rsidR="002E35F9" w:rsidRPr="005A24A0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الشكل و الإجراءات</w:t>
      </w:r>
      <w:r w:rsidR="00622199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:</w:t>
      </w:r>
      <w:r w:rsidR="0062219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E35F9" w:rsidRPr="002E678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يخضع </w:t>
      </w:r>
      <w:r w:rsidR="0044461E">
        <w:rPr>
          <w:rFonts w:asciiTheme="minorBidi" w:hAnsiTheme="minorBidi" w:cs="Simplified Arabic" w:hint="cs"/>
          <w:sz w:val="32"/>
          <w:szCs w:val="32"/>
          <w:rtl/>
          <w:lang w:bidi="ar-DZ"/>
        </w:rPr>
        <w:t>رفض</w:t>
      </w:r>
      <w:r w:rsidR="002E35F9" w:rsidRPr="002E678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التأشيرة للأشكال و الإجراءات التالية :</w:t>
      </w:r>
    </w:p>
    <w:p w:rsidR="002E35F9" w:rsidRDefault="00924432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1</w:t>
      </w:r>
      <w:r w:rsidR="002E35F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E35F9">
        <w:rPr>
          <w:rFonts w:asciiTheme="minorBidi" w:hAnsiTheme="minorBidi" w:cs="Simplified Arabic"/>
          <w:sz w:val="32"/>
          <w:szCs w:val="32"/>
          <w:rtl/>
          <w:lang w:bidi="ar-DZ"/>
        </w:rPr>
        <w:t>–</w:t>
      </w:r>
      <w:r w:rsidR="002E35F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التبليغ : يجب تبليغ قرار لجنة الصفقات إلى المصلحة المتعاقدة خلال ثمانية (</w:t>
      </w:r>
      <w:r w:rsidR="002E35F9" w:rsidRPr="00D67835">
        <w:rPr>
          <w:rFonts w:asciiTheme="minorBidi" w:hAnsiTheme="minorBidi" w:cs="Simplified Arabic" w:hint="cs"/>
          <w:sz w:val="28"/>
          <w:szCs w:val="28"/>
          <w:rtl/>
          <w:lang w:bidi="ar-DZ"/>
        </w:rPr>
        <w:t>08</w:t>
      </w:r>
      <w:r w:rsidR="002E35F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) أيام من تاريخ انعقاد اللجنة </w:t>
      </w:r>
      <w:r w:rsidR="002E35F9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91"/>
      </w:r>
      <w:r w:rsidR="002E35F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2E35F9" w:rsidRDefault="00924432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2</w:t>
      </w:r>
      <w:r w:rsidR="002E35F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E35F9">
        <w:rPr>
          <w:rFonts w:asciiTheme="minorBidi" w:hAnsiTheme="minorBidi" w:cs="Simplified Arabic"/>
          <w:sz w:val="32"/>
          <w:szCs w:val="32"/>
          <w:rtl/>
          <w:lang w:bidi="ar-DZ"/>
        </w:rPr>
        <w:t>–</w:t>
      </w:r>
      <w:r w:rsidR="002E35F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الكتابة : يجب أن </w:t>
      </w:r>
      <w:r w:rsidR="0044461E">
        <w:rPr>
          <w:rFonts w:asciiTheme="minorBidi" w:hAnsiTheme="minorBidi" w:cs="Simplified Arabic" w:hint="cs"/>
          <w:sz w:val="32"/>
          <w:szCs w:val="32"/>
          <w:rtl/>
          <w:lang w:bidi="ar-DZ"/>
        </w:rPr>
        <w:t>يكون رفض التأشيرة</w:t>
      </w:r>
      <w:r w:rsidR="002E35F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 شكل كتابي </w:t>
      </w:r>
      <w:r w:rsidR="0044461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أيضا </w:t>
      </w:r>
      <w:r w:rsidR="002E35F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هذا طبقا المادة </w:t>
      </w:r>
      <w:r w:rsidR="002E35F9" w:rsidRPr="00D67835">
        <w:rPr>
          <w:rFonts w:asciiTheme="minorBidi" w:hAnsiTheme="minorBidi" w:cs="Simplified Arabic" w:hint="cs"/>
          <w:sz w:val="28"/>
          <w:szCs w:val="28"/>
          <w:rtl/>
          <w:lang w:bidi="ar-DZ"/>
        </w:rPr>
        <w:t>169</w:t>
      </w:r>
      <w:r w:rsidR="002E35F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الرئاسي .</w:t>
      </w:r>
    </w:p>
    <w:p w:rsidR="0044461E" w:rsidRDefault="00924432" w:rsidP="006227F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3</w:t>
      </w:r>
      <w:r w:rsidR="0044461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- التسبيب : يكون  رفض التأشيرة معللا من طرف اللجنة </w:t>
      </w:r>
      <w:r w:rsidR="006227FE">
        <w:rPr>
          <w:rFonts w:asciiTheme="minorBidi" w:hAnsiTheme="minorBidi" w:cs="Simplified Arabic" w:hint="cs"/>
          <w:sz w:val="32"/>
          <w:szCs w:val="32"/>
          <w:rtl/>
          <w:lang w:bidi="ar-DZ"/>
        </w:rPr>
        <w:t>تطبيقا ل</w:t>
      </w:r>
      <w:r w:rsidR="0044461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لمادة </w:t>
      </w:r>
      <w:r w:rsidR="0044461E" w:rsidRPr="00D67835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165 </w:t>
      </w:r>
      <w:r w:rsidR="006227FE">
        <w:rPr>
          <w:rFonts w:asciiTheme="minorBidi" w:hAnsiTheme="minorBidi" w:cs="Simplified Arabic" w:hint="cs"/>
          <w:sz w:val="28"/>
          <w:szCs w:val="28"/>
          <w:rtl/>
          <w:lang w:bidi="ar-DZ"/>
        </w:rPr>
        <w:t>من التنظيم الحالي .</w:t>
      </w:r>
    </w:p>
    <w:p w:rsidR="002E35F9" w:rsidRDefault="00924432" w:rsidP="00C7639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خامسا</w:t>
      </w:r>
      <w:r w:rsidR="002E35F9" w:rsidRPr="00CF5FE2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2E35F9" w:rsidRPr="00CF5FE2"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  <w:t>–</w:t>
      </w:r>
      <w:r w:rsidR="002E35F9" w:rsidRPr="00CF5FE2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الهدف</w:t>
      </w:r>
      <w:r w:rsidR="00622199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:</w:t>
      </w:r>
      <w:r w:rsidR="00D67835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9216EC">
        <w:rPr>
          <w:rFonts w:asciiTheme="minorBidi" w:hAnsiTheme="minorBidi" w:cs="Simplified Arabic" w:hint="cs"/>
          <w:noProof/>
          <w:sz w:val="32"/>
          <w:szCs w:val="32"/>
          <w:rtl/>
        </w:rPr>
        <w:t>بالرجوع الى أسباب رفض التأشيرة فإن الهدف من رفض منح التأشيرة إنما يتمثل في الحفاظ على مبدأ المشروعية و ا</w:t>
      </w:r>
      <w:r w:rsidR="005F45B4">
        <w:rPr>
          <w:rFonts w:asciiTheme="minorBidi" w:hAnsiTheme="minorBidi" w:cs="Simplified Arabic" w:hint="cs"/>
          <w:noProof/>
          <w:sz w:val="32"/>
          <w:szCs w:val="32"/>
          <w:rtl/>
        </w:rPr>
        <w:t>ح</w:t>
      </w:r>
      <w:r w:rsidR="009216EC">
        <w:rPr>
          <w:rFonts w:asciiTheme="minorBidi" w:hAnsiTheme="minorBidi" w:cs="Simplified Arabic" w:hint="cs"/>
          <w:noProof/>
          <w:sz w:val="32"/>
          <w:szCs w:val="32"/>
          <w:rtl/>
        </w:rPr>
        <w:t>ترامه من طرف المصلحة المتعاقدة ، فالإدارة عند ابرامها للصفقة أو الملاحق مقيدة با</w:t>
      </w:r>
      <w:r w:rsidR="00C7639E">
        <w:rPr>
          <w:rFonts w:asciiTheme="minorBidi" w:hAnsiTheme="minorBidi" w:cs="Simplified Arabic" w:hint="cs"/>
          <w:noProof/>
          <w:sz w:val="32"/>
          <w:szCs w:val="32"/>
          <w:rtl/>
        </w:rPr>
        <w:t>ح</w:t>
      </w:r>
      <w:r w:rsidR="009216EC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ترام قواعد المشروعية </w:t>
      </w:r>
      <w:r w:rsidR="002E35F9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92"/>
      </w:r>
      <w:r w:rsidR="002E35F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3B320B" w:rsidRDefault="003B320B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p w:rsidR="00F33E96" w:rsidRDefault="00F33E96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p w:rsidR="00924432" w:rsidRDefault="00924432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p w:rsidR="00A20F41" w:rsidRDefault="00A20F41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p w:rsidR="00A20F41" w:rsidRPr="0011278F" w:rsidRDefault="00A20F41" w:rsidP="00A20F41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  <w:r w:rsidRPr="0011278F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lastRenderedPageBreak/>
        <w:t>خلاصة الفصل الثاني</w:t>
      </w:r>
    </w:p>
    <w:p w:rsidR="00A20F41" w:rsidRDefault="00A20F41" w:rsidP="00A20F41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لقد فرض المشرع رقابة أخرى على الصفقات العمومية و أحدث لجان متعددة للرقابة خارج المصلحة المتعاقدة ، سواء رقابة لجان المصلحة المتعاقدة أو رقابة لجنتي الصفقات الوطنية و القطاعية و هذا في إطار الرقابة الخارجية .</w:t>
      </w:r>
    </w:p>
    <w:p w:rsidR="00A20F41" w:rsidRDefault="00A20F41" w:rsidP="00A20F41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و على الرغم من اختلاف مستويات و تشكيلة و مجال اختصاص هذه اللجان ، إلا أنها تعتبر مركز اتخاذ القرار فيما يخص الصفقات الداخلة في اختصاصها حيث يمكنها منح التأشيرة أو رفضها .</w:t>
      </w:r>
    </w:p>
    <w:p w:rsidR="00A20F41" w:rsidRDefault="00A20F41" w:rsidP="00A20F41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لكن و رغم إلزامية قراراتها إلا أنه يمكن تجاوزها في حالة رفض التأشيرة بمقرر التجاوز المعلل بمخالفة التشريع و/أو التنظيم الجاري العمل به و في هذا التجاوز مساس لعمل اللجنة و تقليل لأهميتها و مكانتها. </w:t>
      </w:r>
    </w:p>
    <w:p w:rsidR="00A20F41" w:rsidRDefault="00A20F41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p w:rsidR="00924432" w:rsidRDefault="00924432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sectPr w:rsidR="00924432" w:rsidSect="00BD5F90">
      <w:headerReference w:type="default" r:id="rId8"/>
      <w:footerReference w:type="default" r:id="rId9"/>
      <w:footnotePr>
        <w:numRestart w:val="eachPage"/>
      </w:footnotePr>
      <w:pgSz w:w="11906" w:h="16838"/>
      <w:pgMar w:top="1134" w:right="1701" w:bottom="1134" w:left="851" w:header="709" w:footer="709" w:gutter="0"/>
      <w:pgNumType w:start="5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9A6" w:rsidRDefault="000849A6" w:rsidP="00523BD2">
      <w:pPr>
        <w:spacing w:after="0" w:line="240" w:lineRule="auto"/>
      </w:pPr>
      <w:r>
        <w:separator/>
      </w:r>
    </w:p>
  </w:endnote>
  <w:endnote w:type="continuationSeparator" w:id="1">
    <w:p w:rsidR="000849A6" w:rsidRDefault="000849A6" w:rsidP="00523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Simple Outline Pat"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51604454"/>
      <w:docPartObj>
        <w:docPartGallery w:val="Page Numbers (Bottom of Page)"/>
        <w:docPartUnique/>
      </w:docPartObj>
    </w:sdtPr>
    <w:sdtContent>
      <w:p w:rsidR="006227FE" w:rsidRDefault="006227FE">
        <w:pPr>
          <w:pStyle w:val="Pieddepage"/>
          <w:jc w:val="center"/>
        </w:pPr>
        <w:fldSimple w:instr=" PAGE   \* MERGEFORMAT ">
          <w:r w:rsidR="00621D74">
            <w:rPr>
              <w:noProof/>
              <w:rtl/>
            </w:rPr>
            <w:t>106</w:t>
          </w:r>
        </w:fldSimple>
      </w:p>
    </w:sdtContent>
  </w:sdt>
  <w:p w:rsidR="006227FE" w:rsidRDefault="006227FE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9A6" w:rsidRDefault="000849A6" w:rsidP="00523BD2">
      <w:pPr>
        <w:spacing w:after="0" w:line="240" w:lineRule="auto"/>
      </w:pPr>
      <w:r>
        <w:separator/>
      </w:r>
    </w:p>
  </w:footnote>
  <w:footnote w:type="continuationSeparator" w:id="1">
    <w:p w:rsidR="000849A6" w:rsidRDefault="000849A6" w:rsidP="00523BD2">
      <w:pPr>
        <w:spacing w:after="0" w:line="240" w:lineRule="auto"/>
      </w:pPr>
      <w:r>
        <w:continuationSeparator/>
      </w:r>
    </w:p>
  </w:footnote>
  <w:footnote w:id="2">
    <w:p w:rsidR="006227FE" w:rsidRPr="004339CF" w:rsidRDefault="006227FE" w:rsidP="00DD0896">
      <w:pPr>
        <w:pStyle w:val="Notedebasdepage"/>
        <w:rPr>
          <w:rFonts w:cs="Simplified Arabic"/>
          <w:sz w:val="24"/>
          <w:szCs w:val="24"/>
          <w:lang w:bidi="ar-DZ"/>
        </w:rPr>
      </w:pPr>
      <w:r w:rsidRPr="004339CF">
        <w:rPr>
          <w:rStyle w:val="Appelnotedebasdep"/>
          <w:rFonts w:cs="Simplified Arabic"/>
          <w:sz w:val="24"/>
          <w:szCs w:val="24"/>
        </w:rPr>
        <w:footnoteRef/>
      </w:r>
      <w:r w:rsidRPr="004339CF">
        <w:rPr>
          <w:rFonts w:cs="Simplified Arabic"/>
          <w:sz w:val="24"/>
          <w:szCs w:val="24"/>
          <w:rtl/>
        </w:rPr>
        <w:t xml:space="preserve"> </w:t>
      </w:r>
      <w:r w:rsidRPr="004339CF">
        <w:rPr>
          <w:rFonts w:cs="Simplified Arabic" w:hint="cs"/>
          <w:sz w:val="24"/>
          <w:szCs w:val="24"/>
          <w:rtl/>
          <w:lang w:bidi="ar-DZ"/>
        </w:rPr>
        <w:t xml:space="preserve">المادة 126 من المرسوم الرئاسي 10/236 </w:t>
      </w:r>
      <w:r>
        <w:rPr>
          <w:rFonts w:cs="Simplified Arabic" w:hint="cs"/>
          <w:sz w:val="24"/>
          <w:szCs w:val="24"/>
          <w:rtl/>
          <w:lang w:bidi="ar-DZ"/>
        </w:rPr>
        <w:t>، المرجع السابق .</w:t>
      </w:r>
    </w:p>
  </w:footnote>
  <w:footnote w:id="3">
    <w:p w:rsidR="006227FE" w:rsidRPr="003D2E21" w:rsidRDefault="006227FE" w:rsidP="00945D49">
      <w:pPr>
        <w:pStyle w:val="Notedebasdepage"/>
        <w:rPr>
          <w:rFonts w:cs="Simplified Arabic"/>
          <w:sz w:val="24"/>
          <w:szCs w:val="24"/>
        </w:rPr>
      </w:pPr>
      <w:r w:rsidRPr="003D2E21">
        <w:rPr>
          <w:rStyle w:val="Appelnotedebasdep"/>
          <w:rFonts w:cs="Simplified Arabic"/>
          <w:sz w:val="24"/>
          <w:szCs w:val="24"/>
        </w:rPr>
        <w:footnoteRef/>
      </w:r>
      <w:r w:rsidRPr="003D2E21">
        <w:rPr>
          <w:rFonts w:cs="Simplified Arabic"/>
          <w:sz w:val="24"/>
          <w:szCs w:val="24"/>
          <w:rtl/>
        </w:rPr>
        <w:t xml:space="preserve"> </w:t>
      </w:r>
      <w:r w:rsidRPr="003D2E21">
        <w:rPr>
          <w:rFonts w:cs="Simplified Arabic" w:hint="cs"/>
          <w:sz w:val="24"/>
          <w:szCs w:val="24"/>
          <w:rtl/>
        </w:rPr>
        <w:t>عمار بوضياف</w:t>
      </w:r>
      <w:r>
        <w:rPr>
          <w:rFonts w:cs="Simplified Arabic" w:hint="cs"/>
          <w:sz w:val="24"/>
          <w:szCs w:val="24"/>
          <w:rtl/>
        </w:rPr>
        <w:t xml:space="preserve"> ، المرجع السابق،</w:t>
      </w:r>
      <w:r w:rsidRPr="003D2E21">
        <w:rPr>
          <w:rFonts w:cs="Simplified Arabic" w:hint="cs"/>
          <w:sz w:val="24"/>
          <w:szCs w:val="24"/>
          <w:rtl/>
        </w:rPr>
        <w:t xml:space="preserve"> ص 260</w:t>
      </w:r>
      <w:r>
        <w:rPr>
          <w:rFonts w:cs="Simplified Arabic" w:hint="cs"/>
          <w:sz w:val="24"/>
          <w:szCs w:val="24"/>
          <w:rtl/>
        </w:rPr>
        <w:t xml:space="preserve"> .</w:t>
      </w:r>
    </w:p>
  </w:footnote>
  <w:footnote w:id="4">
    <w:p w:rsidR="006227FE" w:rsidRDefault="006227FE" w:rsidP="003D2E21">
      <w:pPr>
        <w:pStyle w:val="Notedebasdepage"/>
        <w:rPr>
          <w:lang w:bidi="ar-DZ"/>
        </w:rPr>
      </w:pPr>
      <w:r w:rsidRPr="003D2E21">
        <w:rPr>
          <w:rStyle w:val="Appelnotedebasdep"/>
          <w:rFonts w:cs="Simplified Arabic"/>
          <w:sz w:val="24"/>
          <w:szCs w:val="24"/>
        </w:rPr>
        <w:footnoteRef/>
      </w:r>
      <w:r w:rsidRPr="003D2E21">
        <w:rPr>
          <w:rFonts w:cs="Simplified Arabic"/>
          <w:sz w:val="24"/>
          <w:szCs w:val="24"/>
          <w:rtl/>
        </w:rPr>
        <w:t xml:space="preserve"> </w:t>
      </w:r>
      <w:r w:rsidRPr="003D2E21">
        <w:rPr>
          <w:rFonts w:cs="Simplified Arabic" w:hint="cs"/>
          <w:sz w:val="24"/>
          <w:szCs w:val="24"/>
          <w:rtl/>
          <w:lang w:bidi="ar-DZ"/>
        </w:rPr>
        <w:t>المادة 129 من المرسوم</w:t>
      </w:r>
      <w:r>
        <w:rPr>
          <w:rFonts w:cs="Simplified Arabic" w:hint="cs"/>
          <w:sz w:val="24"/>
          <w:szCs w:val="24"/>
          <w:rtl/>
          <w:lang w:bidi="ar-DZ"/>
        </w:rPr>
        <w:t xml:space="preserve"> الرئاسي</w:t>
      </w:r>
      <w:r w:rsidRPr="003D2E21">
        <w:rPr>
          <w:rFonts w:cs="Simplified Arabic" w:hint="cs"/>
          <w:sz w:val="24"/>
          <w:szCs w:val="24"/>
          <w:rtl/>
          <w:lang w:bidi="ar-DZ"/>
        </w:rPr>
        <w:t xml:space="preserve"> 10/236</w:t>
      </w:r>
      <w:r>
        <w:rPr>
          <w:rFonts w:cs="Simplified Arabic" w:hint="cs"/>
          <w:sz w:val="24"/>
          <w:szCs w:val="24"/>
          <w:rtl/>
          <w:lang w:bidi="ar-DZ"/>
        </w:rPr>
        <w:t xml:space="preserve"> ، المرجع السابق .</w:t>
      </w:r>
    </w:p>
  </w:footnote>
  <w:footnote w:id="5">
    <w:p w:rsidR="006227FE" w:rsidRPr="003D2E21" w:rsidRDefault="006227FE" w:rsidP="00285E15">
      <w:pPr>
        <w:pStyle w:val="Notedebasdepage"/>
        <w:rPr>
          <w:rFonts w:cs="Simplified Arabic"/>
          <w:sz w:val="24"/>
          <w:szCs w:val="24"/>
          <w:lang w:bidi="ar-DZ"/>
        </w:rPr>
      </w:pPr>
      <w:r w:rsidRPr="003D2E21">
        <w:rPr>
          <w:rStyle w:val="Appelnotedebasdep"/>
          <w:rFonts w:cs="Simplified Arabic"/>
          <w:sz w:val="24"/>
          <w:szCs w:val="24"/>
        </w:rPr>
        <w:footnoteRef/>
      </w:r>
      <w:r w:rsidRPr="003D2E21">
        <w:rPr>
          <w:rFonts w:cs="Simplified Arabic"/>
          <w:sz w:val="24"/>
          <w:szCs w:val="24"/>
          <w:rtl/>
        </w:rPr>
        <w:t xml:space="preserve"> </w:t>
      </w:r>
      <w:r w:rsidRPr="003D2E21">
        <w:rPr>
          <w:rFonts w:cs="Simplified Arabic" w:hint="cs"/>
          <w:sz w:val="24"/>
          <w:szCs w:val="24"/>
          <w:rtl/>
        </w:rPr>
        <w:t>نصت على هذه اللجان المادة 08 و ما يليها  من الأمر 74/9  المؤرخ في 30/01/1974</w:t>
      </w:r>
      <w:r w:rsidRPr="003D2E21">
        <w:rPr>
          <w:rFonts w:cs="Simplified Arabic" w:hint="cs"/>
          <w:sz w:val="24"/>
          <w:szCs w:val="24"/>
          <w:rtl/>
          <w:lang w:bidi="ar-DZ"/>
        </w:rPr>
        <w:t xml:space="preserve"> المتضمن مراجعة قانون الصفقات العمومية</w:t>
      </w:r>
      <w:r>
        <w:rPr>
          <w:rFonts w:cs="Simplified Arabic" w:hint="cs"/>
          <w:sz w:val="24"/>
          <w:szCs w:val="24"/>
          <w:rtl/>
          <w:lang w:bidi="ar-DZ"/>
        </w:rPr>
        <w:t xml:space="preserve"> ، ج ر عدد 13</w:t>
      </w:r>
      <w:r w:rsidRPr="003D2E21">
        <w:rPr>
          <w:rFonts w:cs="Simplified Arabic" w:hint="cs"/>
          <w:sz w:val="24"/>
          <w:szCs w:val="24"/>
          <w:rtl/>
          <w:lang w:bidi="ar-DZ"/>
        </w:rPr>
        <w:t xml:space="preserve"> .</w:t>
      </w:r>
    </w:p>
  </w:footnote>
  <w:footnote w:id="6">
    <w:p w:rsidR="006227FE" w:rsidRPr="003D2E21" w:rsidRDefault="006227FE" w:rsidP="00392C7B">
      <w:pPr>
        <w:pStyle w:val="Notedebasdepage"/>
        <w:rPr>
          <w:rFonts w:cs="Simplified Arabic"/>
          <w:sz w:val="24"/>
          <w:szCs w:val="24"/>
        </w:rPr>
      </w:pPr>
      <w:r w:rsidRPr="003D2E21">
        <w:rPr>
          <w:rStyle w:val="Appelnotedebasdep"/>
          <w:rFonts w:cs="Simplified Arabic"/>
          <w:sz w:val="24"/>
          <w:szCs w:val="24"/>
        </w:rPr>
        <w:footnoteRef/>
      </w:r>
      <w:r w:rsidRPr="003D2E21">
        <w:rPr>
          <w:rFonts w:cs="Simplified Arabic"/>
          <w:sz w:val="24"/>
          <w:szCs w:val="24"/>
          <w:rtl/>
        </w:rPr>
        <w:t xml:space="preserve"> </w:t>
      </w:r>
      <w:r w:rsidRPr="003D2E21">
        <w:rPr>
          <w:rFonts w:cs="Simplified Arabic" w:hint="cs"/>
          <w:sz w:val="24"/>
          <w:szCs w:val="24"/>
          <w:rtl/>
        </w:rPr>
        <w:t>نصت على هذه اللجان المواد من 123 إلى 130 من المرسوم 8</w:t>
      </w:r>
      <w:r>
        <w:rPr>
          <w:rFonts w:cs="Simplified Arabic" w:hint="cs"/>
          <w:sz w:val="24"/>
          <w:szCs w:val="24"/>
          <w:rtl/>
        </w:rPr>
        <w:t>2</w:t>
      </w:r>
      <w:r w:rsidRPr="003D2E21">
        <w:rPr>
          <w:rFonts w:cs="Simplified Arabic" w:hint="cs"/>
          <w:sz w:val="24"/>
          <w:szCs w:val="24"/>
          <w:rtl/>
        </w:rPr>
        <w:t xml:space="preserve">/145 </w:t>
      </w:r>
      <w:r>
        <w:rPr>
          <w:rFonts w:cs="Simplified Arabic" w:hint="cs"/>
          <w:sz w:val="24"/>
          <w:szCs w:val="24"/>
          <w:rtl/>
        </w:rPr>
        <w:t>المؤرخ في 10 أبريل 1982 المتضمن تنظيم الصفقات التي يبرمها المتعامل العمومي ، ج ر عدد  15.</w:t>
      </w:r>
    </w:p>
  </w:footnote>
  <w:footnote w:id="7">
    <w:p w:rsidR="006227FE" w:rsidRPr="003D2E21" w:rsidRDefault="006227FE" w:rsidP="00590B41">
      <w:pPr>
        <w:pStyle w:val="Notedebasdepage"/>
        <w:rPr>
          <w:rFonts w:cs="Simplified Arabic"/>
          <w:sz w:val="24"/>
          <w:szCs w:val="24"/>
        </w:rPr>
      </w:pPr>
      <w:r w:rsidRPr="003D2E21">
        <w:rPr>
          <w:rStyle w:val="Appelnotedebasdep"/>
          <w:rFonts w:cs="Simplified Arabic"/>
          <w:sz w:val="24"/>
          <w:szCs w:val="24"/>
        </w:rPr>
        <w:footnoteRef/>
      </w:r>
      <w:r w:rsidRPr="003D2E21">
        <w:rPr>
          <w:rFonts w:cs="Simplified Arabic"/>
          <w:sz w:val="24"/>
          <w:szCs w:val="24"/>
          <w:rtl/>
        </w:rPr>
        <w:t xml:space="preserve"> </w:t>
      </w:r>
      <w:r w:rsidRPr="003D2E21">
        <w:rPr>
          <w:rFonts w:cs="Simplified Arabic" w:hint="cs"/>
          <w:sz w:val="24"/>
          <w:szCs w:val="24"/>
          <w:rtl/>
        </w:rPr>
        <w:t>نصت على  هذه اللجان المواد من 117 إلى 122 من المرسوم التنفيذي 91/434</w:t>
      </w:r>
      <w:r>
        <w:rPr>
          <w:rFonts w:cs="Simplified Arabic" w:hint="cs"/>
          <w:sz w:val="24"/>
          <w:szCs w:val="24"/>
          <w:rtl/>
        </w:rPr>
        <w:t xml:space="preserve"> المؤرخ في 09 نوفمبر 1991 المتضمن تنظيم الصفقات العمومية ج ر عدد 57 .</w:t>
      </w:r>
    </w:p>
  </w:footnote>
  <w:footnote w:id="8">
    <w:p w:rsidR="006227FE" w:rsidRPr="003D2E21" w:rsidRDefault="006227FE">
      <w:pPr>
        <w:pStyle w:val="Notedebasdepage"/>
        <w:rPr>
          <w:rFonts w:cs="Simplified Arabic"/>
          <w:sz w:val="24"/>
          <w:szCs w:val="24"/>
        </w:rPr>
      </w:pPr>
      <w:r w:rsidRPr="003D2E21">
        <w:rPr>
          <w:rStyle w:val="Appelnotedebasdep"/>
          <w:rFonts w:cs="Simplified Arabic"/>
          <w:sz w:val="24"/>
          <w:szCs w:val="24"/>
        </w:rPr>
        <w:footnoteRef/>
      </w:r>
      <w:r w:rsidRPr="003D2E21">
        <w:rPr>
          <w:rFonts w:cs="Simplified Arabic"/>
          <w:sz w:val="24"/>
          <w:szCs w:val="24"/>
          <w:rtl/>
        </w:rPr>
        <w:t xml:space="preserve"> </w:t>
      </w:r>
      <w:r w:rsidRPr="003D2E21">
        <w:rPr>
          <w:rFonts w:cs="Simplified Arabic" w:hint="cs"/>
          <w:sz w:val="24"/>
          <w:szCs w:val="24"/>
          <w:rtl/>
        </w:rPr>
        <w:t>نصت على هذه اللجان المواد    من المرسوم الرئاسي 02/250 المعدل بالمرسوم 03/301 المتعلق بالصفقات العمومية</w:t>
      </w:r>
    </w:p>
  </w:footnote>
  <w:footnote w:id="9">
    <w:p w:rsidR="006227FE" w:rsidRPr="00F15B88" w:rsidRDefault="006227FE" w:rsidP="00F15B88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F15B88">
        <w:rPr>
          <w:rStyle w:val="Appelnotedebasdep"/>
          <w:rFonts w:cs="Simplified Arabic"/>
          <w:sz w:val="24"/>
          <w:szCs w:val="24"/>
        </w:rPr>
        <w:footnoteRef/>
      </w:r>
      <w:r w:rsidRPr="00F15B88">
        <w:rPr>
          <w:rFonts w:cs="Simplified Arabic"/>
          <w:sz w:val="24"/>
          <w:szCs w:val="24"/>
          <w:rtl/>
        </w:rPr>
        <w:t xml:space="preserve"> </w:t>
      </w:r>
      <w:r w:rsidRPr="00F15B88">
        <w:rPr>
          <w:rFonts w:cs="Simplified Arabic" w:hint="cs"/>
          <w:sz w:val="24"/>
          <w:szCs w:val="24"/>
          <w:rtl/>
          <w:lang w:bidi="ar-DZ"/>
        </w:rPr>
        <w:t xml:space="preserve">المادة 133 من المرسوم الرئاسي 10/236  </w:t>
      </w:r>
      <w:r>
        <w:rPr>
          <w:rFonts w:cs="Simplified Arabic" w:hint="cs"/>
          <w:sz w:val="24"/>
          <w:szCs w:val="24"/>
          <w:rtl/>
          <w:lang w:bidi="ar-DZ"/>
        </w:rPr>
        <w:t>، المرجع السابق .</w:t>
      </w:r>
    </w:p>
  </w:footnote>
  <w:footnote w:id="10">
    <w:p w:rsidR="006227FE" w:rsidRPr="00F15B88" w:rsidRDefault="006227FE" w:rsidP="00392C7B">
      <w:pPr>
        <w:pStyle w:val="Notedebasdepage"/>
        <w:rPr>
          <w:rFonts w:cs="Simplified Arabic"/>
          <w:sz w:val="24"/>
          <w:szCs w:val="24"/>
        </w:rPr>
      </w:pPr>
      <w:r w:rsidRPr="00F15B88">
        <w:rPr>
          <w:rStyle w:val="Appelnotedebasdep"/>
          <w:rFonts w:cs="Simplified Arabic"/>
          <w:sz w:val="24"/>
          <w:szCs w:val="24"/>
        </w:rPr>
        <w:footnoteRef/>
      </w:r>
      <w:r w:rsidRPr="00F15B88">
        <w:rPr>
          <w:rFonts w:cs="Simplified Arabic"/>
          <w:sz w:val="24"/>
          <w:szCs w:val="24"/>
          <w:rtl/>
        </w:rPr>
        <w:t xml:space="preserve"> </w:t>
      </w:r>
      <w:r w:rsidRPr="00F15B88">
        <w:rPr>
          <w:rFonts w:cs="Simplified Arabic" w:hint="cs"/>
          <w:sz w:val="24"/>
          <w:szCs w:val="24"/>
          <w:rtl/>
        </w:rPr>
        <w:t>عمار بو</w:t>
      </w:r>
      <w:r>
        <w:rPr>
          <w:rFonts w:cs="Simplified Arabic" w:hint="cs"/>
          <w:sz w:val="24"/>
          <w:szCs w:val="24"/>
          <w:rtl/>
        </w:rPr>
        <w:t>ض</w:t>
      </w:r>
      <w:r w:rsidRPr="00F15B88">
        <w:rPr>
          <w:rFonts w:cs="Simplified Arabic" w:hint="cs"/>
          <w:sz w:val="24"/>
          <w:szCs w:val="24"/>
          <w:rtl/>
        </w:rPr>
        <w:t>ياف</w:t>
      </w:r>
      <w:r>
        <w:rPr>
          <w:rFonts w:cs="Simplified Arabic" w:hint="cs"/>
          <w:sz w:val="24"/>
          <w:szCs w:val="24"/>
          <w:rtl/>
        </w:rPr>
        <w:t xml:space="preserve"> ، المرجع السابق ، ص ص</w:t>
      </w:r>
      <w:r w:rsidRPr="00F15B88">
        <w:rPr>
          <w:rFonts w:cs="Simplified Arabic" w:hint="cs"/>
          <w:sz w:val="24"/>
          <w:szCs w:val="24"/>
          <w:rtl/>
        </w:rPr>
        <w:t xml:space="preserve">  289 </w:t>
      </w:r>
      <w:r>
        <w:rPr>
          <w:rFonts w:cs="Simplified Arabic" w:hint="cs"/>
          <w:sz w:val="24"/>
          <w:szCs w:val="24"/>
          <w:rtl/>
        </w:rPr>
        <w:t>-</w:t>
      </w:r>
      <w:r w:rsidRPr="00F15B88">
        <w:rPr>
          <w:rFonts w:cs="Simplified Arabic" w:hint="cs"/>
          <w:sz w:val="24"/>
          <w:szCs w:val="24"/>
          <w:rtl/>
        </w:rPr>
        <w:t xml:space="preserve"> 290</w:t>
      </w:r>
    </w:p>
  </w:footnote>
  <w:footnote w:id="11">
    <w:p w:rsidR="006227FE" w:rsidRPr="00F15B88" w:rsidRDefault="006227FE" w:rsidP="00004F88">
      <w:pPr>
        <w:pStyle w:val="Notedebasdepage"/>
        <w:rPr>
          <w:rFonts w:cs="Simplified Arabic"/>
          <w:sz w:val="24"/>
          <w:szCs w:val="24"/>
        </w:rPr>
      </w:pPr>
      <w:r w:rsidRPr="00F15B88">
        <w:rPr>
          <w:rStyle w:val="Appelnotedebasdep"/>
          <w:rFonts w:cs="Simplified Arabic"/>
          <w:sz w:val="24"/>
          <w:szCs w:val="24"/>
        </w:rPr>
        <w:footnoteRef/>
      </w:r>
      <w:r w:rsidRPr="00F15B88">
        <w:rPr>
          <w:rFonts w:cs="Simplified Arabic"/>
          <w:sz w:val="24"/>
          <w:szCs w:val="24"/>
          <w:rtl/>
        </w:rPr>
        <w:t xml:space="preserve"> </w:t>
      </w:r>
      <w:r w:rsidRPr="00F15B88">
        <w:rPr>
          <w:rFonts w:cs="Simplified Arabic" w:hint="cs"/>
          <w:sz w:val="24"/>
          <w:szCs w:val="24"/>
          <w:rtl/>
        </w:rPr>
        <w:t>المواد 146 و147 و 148 و 148 مكرر من المرسوم 12/23 المؤرخ في 18/01/2012 تتعلق</w:t>
      </w:r>
      <w:r>
        <w:rPr>
          <w:rFonts w:cs="Simplified Arabic" w:hint="cs"/>
          <w:sz w:val="24"/>
          <w:szCs w:val="24"/>
          <w:rtl/>
        </w:rPr>
        <w:t xml:space="preserve"> ب</w:t>
      </w:r>
      <w:r w:rsidRPr="00F15B88">
        <w:rPr>
          <w:rFonts w:cs="Simplified Arabic" w:hint="cs"/>
          <w:sz w:val="24"/>
          <w:szCs w:val="24"/>
          <w:rtl/>
        </w:rPr>
        <w:t>اختصاص اللجنة الوطنية و القطاعية .</w:t>
      </w:r>
    </w:p>
  </w:footnote>
  <w:footnote w:id="12">
    <w:p w:rsidR="006227FE" w:rsidRPr="00004F88" w:rsidRDefault="006227FE" w:rsidP="00004F88">
      <w:pPr>
        <w:pStyle w:val="Notedebasdepage"/>
        <w:rPr>
          <w:rFonts w:cs="Simplified Arabic"/>
          <w:sz w:val="24"/>
          <w:szCs w:val="24"/>
        </w:rPr>
      </w:pPr>
      <w:r w:rsidRPr="00004F88">
        <w:rPr>
          <w:rStyle w:val="Appelnotedebasdep"/>
          <w:rFonts w:cs="Simplified Arabic"/>
          <w:sz w:val="24"/>
          <w:szCs w:val="24"/>
        </w:rPr>
        <w:footnoteRef/>
      </w:r>
      <w:r w:rsidRPr="00004F88">
        <w:rPr>
          <w:rFonts w:cs="Simplified Arabic"/>
          <w:sz w:val="24"/>
          <w:szCs w:val="24"/>
          <w:rtl/>
        </w:rPr>
        <w:t xml:space="preserve"> </w:t>
      </w:r>
      <w:r w:rsidRPr="00004F88">
        <w:rPr>
          <w:rFonts w:cs="Simplified Arabic" w:hint="cs"/>
          <w:sz w:val="24"/>
          <w:szCs w:val="24"/>
          <w:rtl/>
        </w:rPr>
        <w:t xml:space="preserve">المادة 132 </w:t>
      </w:r>
      <w:r>
        <w:rPr>
          <w:rFonts w:cs="Simplified Arabic" w:hint="cs"/>
          <w:sz w:val="24"/>
          <w:szCs w:val="24"/>
          <w:rtl/>
        </w:rPr>
        <w:t>الفقرة 02</w:t>
      </w:r>
      <w:r w:rsidRPr="00004F88">
        <w:rPr>
          <w:rFonts w:cs="Simplified Arabic" w:hint="cs"/>
          <w:sz w:val="24"/>
          <w:szCs w:val="24"/>
          <w:rtl/>
        </w:rPr>
        <w:t xml:space="preserve"> من المرسوم الرئاسي 10/236 </w:t>
      </w:r>
      <w:r>
        <w:rPr>
          <w:rFonts w:cs="Simplified Arabic" w:hint="cs"/>
          <w:sz w:val="24"/>
          <w:szCs w:val="24"/>
          <w:rtl/>
        </w:rPr>
        <w:t>، المرجع السابق .</w:t>
      </w:r>
    </w:p>
  </w:footnote>
  <w:footnote w:id="13">
    <w:p w:rsidR="006227FE" w:rsidRPr="00004F88" w:rsidRDefault="006227FE" w:rsidP="007B0EC1">
      <w:pPr>
        <w:pStyle w:val="Notedebasdepage"/>
        <w:rPr>
          <w:rFonts w:cs="Simplified Arabic"/>
          <w:sz w:val="24"/>
          <w:szCs w:val="24"/>
        </w:rPr>
      </w:pPr>
      <w:r w:rsidRPr="00004F88">
        <w:rPr>
          <w:rStyle w:val="Appelnotedebasdep"/>
          <w:rFonts w:cs="Simplified Arabic"/>
          <w:sz w:val="24"/>
          <w:szCs w:val="24"/>
        </w:rPr>
        <w:footnoteRef/>
      </w:r>
      <w:r w:rsidRPr="00004F88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 xml:space="preserve">عمار </w:t>
      </w:r>
      <w:r w:rsidRPr="00004F88">
        <w:rPr>
          <w:rFonts w:cs="Simplified Arabic" w:hint="cs"/>
          <w:sz w:val="24"/>
          <w:szCs w:val="24"/>
          <w:rtl/>
        </w:rPr>
        <w:t>بو</w:t>
      </w:r>
      <w:r>
        <w:rPr>
          <w:rFonts w:cs="Simplified Arabic" w:hint="cs"/>
          <w:sz w:val="24"/>
          <w:szCs w:val="24"/>
          <w:rtl/>
        </w:rPr>
        <w:t>ض</w:t>
      </w:r>
      <w:r w:rsidRPr="00004F88">
        <w:rPr>
          <w:rFonts w:cs="Simplified Arabic" w:hint="cs"/>
          <w:sz w:val="24"/>
          <w:szCs w:val="24"/>
          <w:rtl/>
        </w:rPr>
        <w:t>ياف</w:t>
      </w:r>
      <w:r>
        <w:rPr>
          <w:rFonts w:cs="Simplified Arabic" w:hint="cs"/>
          <w:sz w:val="24"/>
          <w:szCs w:val="24"/>
          <w:rtl/>
        </w:rPr>
        <w:t xml:space="preserve"> ، المرجع السابق ، ص  </w:t>
      </w:r>
      <w:r w:rsidRPr="00004F88">
        <w:rPr>
          <w:rFonts w:cs="Simplified Arabic" w:hint="cs"/>
          <w:sz w:val="24"/>
          <w:szCs w:val="24"/>
          <w:rtl/>
        </w:rPr>
        <w:t>292</w:t>
      </w:r>
      <w:r>
        <w:rPr>
          <w:rFonts w:cs="Simplified Arabic" w:hint="cs"/>
          <w:sz w:val="24"/>
          <w:szCs w:val="24"/>
          <w:rtl/>
        </w:rPr>
        <w:t>.</w:t>
      </w:r>
    </w:p>
  </w:footnote>
  <w:footnote w:id="14">
    <w:p w:rsidR="006227FE" w:rsidRPr="00004F88" w:rsidRDefault="006227FE" w:rsidP="00004F88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004F88">
        <w:rPr>
          <w:rStyle w:val="Appelnotedebasdep"/>
          <w:rFonts w:cs="Simplified Arabic"/>
          <w:sz w:val="24"/>
          <w:szCs w:val="24"/>
        </w:rPr>
        <w:footnoteRef/>
      </w:r>
      <w:r w:rsidRPr="00004F88">
        <w:rPr>
          <w:rFonts w:cs="Simplified Arabic"/>
          <w:sz w:val="24"/>
          <w:szCs w:val="24"/>
          <w:rtl/>
        </w:rPr>
        <w:t xml:space="preserve"> </w:t>
      </w:r>
      <w:r w:rsidRPr="00004F88">
        <w:rPr>
          <w:rFonts w:cs="Simplified Arabic" w:hint="cs"/>
          <w:sz w:val="24"/>
          <w:szCs w:val="24"/>
          <w:rtl/>
          <w:lang w:bidi="ar-DZ"/>
        </w:rPr>
        <w:t xml:space="preserve">أنظر للمادة 146 من المرسوم </w:t>
      </w:r>
      <w:r w:rsidRPr="00004F88">
        <w:rPr>
          <w:rFonts w:cs="Simplified Arabic" w:hint="cs"/>
          <w:sz w:val="24"/>
          <w:szCs w:val="24"/>
          <w:rtl/>
        </w:rPr>
        <w:t>الرئاسي</w:t>
      </w:r>
      <w:r w:rsidRPr="00004F88">
        <w:rPr>
          <w:rFonts w:cs="Simplified Arabic" w:hint="cs"/>
          <w:sz w:val="24"/>
          <w:szCs w:val="24"/>
          <w:rtl/>
          <w:lang w:bidi="ar-DZ"/>
        </w:rPr>
        <w:t xml:space="preserve"> 12/23</w:t>
      </w:r>
      <w:r>
        <w:rPr>
          <w:rFonts w:cs="Simplified Arabic" w:hint="cs"/>
          <w:sz w:val="24"/>
          <w:szCs w:val="24"/>
          <w:rtl/>
          <w:lang w:bidi="ar-DZ"/>
        </w:rPr>
        <w:t xml:space="preserve"> ،المرجع السابق .</w:t>
      </w:r>
    </w:p>
  </w:footnote>
  <w:footnote w:id="15">
    <w:p w:rsidR="006227FE" w:rsidRPr="00004F88" w:rsidRDefault="006227FE" w:rsidP="00544142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004F88">
        <w:rPr>
          <w:rStyle w:val="Appelnotedebasdep"/>
          <w:rFonts w:cs="Simplified Arabic"/>
          <w:sz w:val="24"/>
          <w:szCs w:val="24"/>
        </w:rPr>
        <w:footnoteRef/>
      </w:r>
      <w:r w:rsidRPr="00004F88">
        <w:rPr>
          <w:rFonts w:cs="Simplified Arabic"/>
          <w:sz w:val="24"/>
          <w:szCs w:val="24"/>
          <w:rtl/>
        </w:rPr>
        <w:t xml:space="preserve"> </w:t>
      </w:r>
      <w:r w:rsidRPr="00004F88">
        <w:rPr>
          <w:rFonts w:cs="Simplified Arabic" w:hint="cs"/>
          <w:sz w:val="24"/>
          <w:szCs w:val="24"/>
          <w:rtl/>
        </w:rPr>
        <w:t>أنظر للمادة 147 من المرسوم الرئاسي 12/23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>،المرجع نفسه .</w:t>
      </w:r>
    </w:p>
  </w:footnote>
  <w:footnote w:id="16">
    <w:p w:rsidR="006227FE" w:rsidRPr="00004F88" w:rsidRDefault="006227FE" w:rsidP="008B140B">
      <w:pPr>
        <w:pStyle w:val="Notedebasdepage"/>
        <w:rPr>
          <w:rFonts w:cs="Simplified Arabic"/>
          <w:sz w:val="24"/>
          <w:szCs w:val="24"/>
          <w:lang w:bidi="ar-DZ"/>
        </w:rPr>
      </w:pPr>
      <w:r w:rsidRPr="00004F88">
        <w:rPr>
          <w:rStyle w:val="Appelnotedebasdep"/>
          <w:rFonts w:cs="Simplified Arabic"/>
          <w:sz w:val="24"/>
          <w:szCs w:val="24"/>
        </w:rPr>
        <w:footnoteRef/>
      </w:r>
      <w:r w:rsidRPr="00004F88">
        <w:rPr>
          <w:rFonts w:cs="Simplified Arabic"/>
          <w:sz w:val="24"/>
          <w:szCs w:val="24"/>
          <w:rtl/>
        </w:rPr>
        <w:t xml:space="preserve"> </w:t>
      </w:r>
      <w:r w:rsidRPr="00004F88">
        <w:rPr>
          <w:rFonts w:cs="Simplified Arabic" w:hint="cs"/>
          <w:sz w:val="24"/>
          <w:szCs w:val="24"/>
          <w:rtl/>
        </w:rPr>
        <w:t xml:space="preserve">أنظر للمادة 148 من المرسوم الرئاسي 12/23 </w:t>
      </w:r>
      <w:r>
        <w:rPr>
          <w:rFonts w:cs="Simplified Arabic" w:hint="cs"/>
          <w:sz w:val="24"/>
          <w:szCs w:val="24"/>
          <w:rtl/>
          <w:lang w:bidi="ar-DZ"/>
        </w:rPr>
        <w:t>،المرجع السابق .</w:t>
      </w:r>
    </w:p>
  </w:footnote>
  <w:footnote w:id="17">
    <w:p w:rsidR="006227FE" w:rsidRPr="00004F88" w:rsidRDefault="006227FE" w:rsidP="00004F88">
      <w:pPr>
        <w:pStyle w:val="Notedebasdepage"/>
        <w:jc w:val="both"/>
        <w:rPr>
          <w:rFonts w:cs="Simplified Arabic"/>
          <w:sz w:val="24"/>
          <w:szCs w:val="24"/>
          <w:rtl/>
        </w:rPr>
      </w:pPr>
      <w:r w:rsidRPr="00004F88">
        <w:rPr>
          <w:rStyle w:val="Appelnotedebasdep"/>
          <w:rFonts w:cs="Simplified Arabic"/>
          <w:sz w:val="24"/>
          <w:szCs w:val="24"/>
        </w:rPr>
        <w:footnoteRef/>
      </w:r>
      <w:r w:rsidRPr="00004F88">
        <w:rPr>
          <w:rFonts w:cs="Simplified Arabic"/>
          <w:sz w:val="24"/>
          <w:szCs w:val="24"/>
          <w:rtl/>
        </w:rPr>
        <w:t xml:space="preserve"> </w:t>
      </w:r>
      <w:r w:rsidRPr="00004F88">
        <w:rPr>
          <w:rFonts w:cs="Simplified Arabic" w:hint="cs"/>
          <w:sz w:val="24"/>
          <w:szCs w:val="24"/>
          <w:rtl/>
          <w:lang w:bidi="ar-DZ"/>
        </w:rPr>
        <w:t xml:space="preserve">تم تعديل المادة 02  في الجزء المتعلق بالمؤسسات العمومية </w:t>
      </w:r>
      <w:r w:rsidRPr="00004F88">
        <w:rPr>
          <w:rFonts w:cs="Simplified Arabic" w:hint="cs"/>
          <w:sz w:val="24"/>
          <w:szCs w:val="24"/>
          <w:rtl/>
        </w:rPr>
        <w:t>بموجب المرسوم الرئاسي 13/03 المؤرخ في 13/01/2013</w:t>
      </w:r>
      <w:r w:rsidRPr="00004F88">
        <w:rPr>
          <w:rFonts w:cs="Simplified Arabic" w:hint="cs"/>
          <w:sz w:val="24"/>
          <w:szCs w:val="24"/>
          <w:rtl/>
          <w:lang w:bidi="ar-DZ"/>
        </w:rPr>
        <w:t xml:space="preserve"> لتصبح مراكز البحث و التنمية و المؤسسات العمومية ذات الطابع العلمي و التكنولوجي و المؤسسات العمومية ذات الطابع العلمي و الثقافي و المهني و المؤسسات العمومية ذات الطابع العلمي و التقني و المؤسسات العمومية ذات الطابع التجاري </w:t>
      </w:r>
      <w:r w:rsidRPr="00004F88">
        <w:rPr>
          <w:rFonts w:cs="Simplified Arabic" w:hint="cs"/>
          <w:sz w:val="24"/>
          <w:szCs w:val="24"/>
          <w:rtl/>
        </w:rPr>
        <w:t xml:space="preserve"> عندما تكلف بانجاز عملية ممولة  كليا أو جزئيا بمساهمة مؤقتة أو نهائية من الدولة .</w:t>
      </w:r>
    </w:p>
  </w:footnote>
  <w:footnote w:id="18">
    <w:p w:rsidR="006227FE" w:rsidRPr="00004F88" w:rsidRDefault="006227FE" w:rsidP="00004F88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004F88">
        <w:rPr>
          <w:rStyle w:val="Appelnotedebasdep"/>
          <w:rFonts w:cs="Simplified Arabic"/>
          <w:sz w:val="24"/>
          <w:szCs w:val="24"/>
        </w:rPr>
        <w:footnoteRef/>
      </w:r>
      <w:r w:rsidRPr="00004F88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>نادية تبان ، المرجع السابق، ص</w:t>
      </w:r>
      <w:r w:rsidRPr="00004F88">
        <w:rPr>
          <w:rFonts w:cs="Simplified Arabic" w:hint="cs"/>
          <w:sz w:val="24"/>
          <w:szCs w:val="24"/>
          <w:rtl/>
          <w:lang w:bidi="ar-DZ"/>
        </w:rPr>
        <w:t xml:space="preserve"> 146</w:t>
      </w:r>
      <w:r>
        <w:rPr>
          <w:rFonts w:cs="Simplified Arabic" w:hint="cs"/>
          <w:sz w:val="24"/>
          <w:szCs w:val="24"/>
          <w:rtl/>
          <w:lang w:bidi="ar-DZ"/>
        </w:rPr>
        <w:t>.</w:t>
      </w:r>
    </w:p>
  </w:footnote>
  <w:footnote w:id="19">
    <w:p w:rsidR="006227FE" w:rsidRPr="00004F88" w:rsidRDefault="006227FE" w:rsidP="007B0EC1">
      <w:pPr>
        <w:pStyle w:val="Notedebasdepage"/>
        <w:rPr>
          <w:rFonts w:cs="Simplified Arabic"/>
          <w:sz w:val="24"/>
          <w:szCs w:val="24"/>
          <w:rtl/>
        </w:rPr>
      </w:pPr>
      <w:r w:rsidRPr="00004F88">
        <w:rPr>
          <w:rStyle w:val="Appelnotedebasdep"/>
          <w:rFonts w:cs="Simplified Arabic"/>
          <w:sz w:val="24"/>
          <w:szCs w:val="24"/>
        </w:rPr>
        <w:footnoteRef/>
      </w:r>
      <w:r w:rsidRPr="00004F88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عمار بوضياف ، المرجع السابق ، ص</w:t>
      </w:r>
      <w:r w:rsidRPr="00004F88">
        <w:rPr>
          <w:rFonts w:cs="Simplified Arabic" w:hint="cs"/>
          <w:sz w:val="24"/>
          <w:szCs w:val="24"/>
          <w:rtl/>
        </w:rPr>
        <w:t>281</w:t>
      </w:r>
      <w:r>
        <w:rPr>
          <w:rFonts w:cs="Simplified Arabic" w:hint="cs"/>
          <w:sz w:val="24"/>
          <w:szCs w:val="24"/>
          <w:rtl/>
        </w:rPr>
        <w:t xml:space="preserve"> .</w:t>
      </w:r>
    </w:p>
  </w:footnote>
  <w:footnote w:id="20">
    <w:p w:rsidR="006227FE" w:rsidRPr="00004F88" w:rsidRDefault="006227FE" w:rsidP="006137D1">
      <w:pPr>
        <w:pStyle w:val="Notedebasdepage"/>
        <w:rPr>
          <w:rFonts w:cs="Simplified Arabic"/>
          <w:sz w:val="24"/>
          <w:szCs w:val="24"/>
          <w:rtl/>
        </w:rPr>
      </w:pPr>
      <w:r w:rsidRPr="00004F88">
        <w:rPr>
          <w:rStyle w:val="Appelnotedebasdep"/>
          <w:rFonts w:cs="Simplified Arabic"/>
          <w:sz w:val="24"/>
          <w:szCs w:val="24"/>
        </w:rPr>
        <w:footnoteRef/>
      </w:r>
      <w:r w:rsidRPr="00004F88">
        <w:rPr>
          <w:rFonts w:cs="Simplified Arabic"/>
          <w:sz w:val="24"/>
          <w:szCs w:val="24"/>
          <w:rtl/>
        </w:rPr>
        <w:t xml:space="preserve"> </w:t>
      </w:r>
      <w:r w:rsidRPr="000B18F8">
        <w:rPr>
          <w:rFonts w:cs="Simplified Arabic" w:hint="cs"/>
          <w:sz w:val="24"/>
          <w:szCs w:val="24"/>
          <w:rtl/>
          <w:lang w:bidi="ar-DZ"/>
        </w:rPr>
        <w:t>محمد سعيد بوسعدية</w:t>
      </w:r>
      <w:r>
        <w:rPr>
          <w:rFonts w:cs="Simplified Arabic" w:hint="cs"/>
          <w:sz w:val="24"/>
          <w:szCs w:val="24"/>
          <w:rtl/>
          <w:lang w:bidi="ar-DZ"/>
        </w:rPr>
        <w:t xml:space="preserve">، المرجع السابق ، </w:t>
      </w:r>
      <w:r w:rsidRPr="00D97831">
        <w:rPr>
          <w:rFonts w:cs="Simplified Arabic" w:hint="cs"/>
          <w:sz w:val="24"/>
          <w:szCs w:val="24"/>
          <w:rtl/>
          <w:lang w:bidi="ar-DZ"/>
        </w:rPr>
        <w:t xml:space="preserve"> ص </w:t>
      </w:r>
      <w:r>
        <w:rPr>
          <w:rFonts w:cs="Simplified Arabic" w:hint="cs"/>
          <w:sz w:val="24"/>
          <w:szCs w:val="24"/>
          <w:rtl/>
        </w:rPr>
        <w:t xml:space="preserve"> .</w:t>
      </w:r>
      <w:r w:rsidRPr="00004F88">
        <w:rPr>
          <w:rFonts w:cs="Simplified Arabic" w:hint="cs"/>
          <w:sz w:val="24"/>
          <w:szCs w:val="24"/>
          <w:rtl/>
        </w:rPr>
        <w:t>170</w:t>
      </w:r>
    </w:p>
  </w:footnote>
  <w:footnote w:id="21">
    <w:p w:rsidR="006227FE" w:rsidRPr="00004F88" w:rsidRDefault="006227FE" w:rsidP="00B930AC">
      <w:pPr>
        <w:pStyle w:val="Notedebasdepage"/>
        <w:rPr>
          <w:rFonts w:cs="Simplified Arabic"/>
          <w:sz w:val="24"/>
          <w:szCs w:val="24"/>
          <w:rtl/>
        </w:rPr>
      </w:pPr>
      <w:r w:rsidRPr="00004F88">
        <w:rPr>
          <w:rStyle w:val="Appelnotedebasdep"/>
          <w:rFonts w:cs="Simplified Arabic"/>
          <w:sz w:val="24"/>
          <w:szCs w:val="24"/>
        </w:rPr>
        <w:footnoteRef/>
      </w:r>
      <w:r w:rsidRPr="00004F88">
        <w:rPr>
          <w:rFonts w:cs="Simplified Arabic"/>
          <w:sz w:val="24"/>
          <w:szCs w:val="24"/>
          <w:rtl/>
        </w:rPr>
        <w:t xml:space="preserve"> </w:t>
      </w:r>
      <w:r w:rsidRPr="00004F88">
        <w:rPr>
          <w:rFonts w:cs="Simplified Arabic" w:hint="cs"/>
          <w:sz w:val="24"/>
          <w:szCs w:val="24"/>
          <w:rtl/>
        </w:rPr>
        <w:t>المادة 189 من قانون  11/10 المؤرخ في 22</w:t>
      </w:r>
      <w:r>
        <w:rPr>
          <w:rFonts w:cs="Simplified Arabic" w:hint="cs"/>
          <w:sz w:val="24"/>
          <w:szCs w:val="24"/>
          <w:rtl/>
        </w:rPr>
        <w:t xml:space="preserve"> يونيو </w:t>
      </w:r>
      <w:r w:rsidRPr="00004F88">
        <w:rPr>
          <w:rFonts w:cs="Simplified Arabic" w:hint="cs"/>
          <w:sz w:val="24"/>
          <w:szCs w:val="24"/>
          <w:rtl/>
        </w:rPr>
        <w:t xml:space="preserve">2011 المتعلق بالبلدية </w:t>
      </w:r>
      <w:r>
        <w:rPr>
          <w:rFonts w:cs="Simplified Arabic" w:hint="cs"/>
          <w:sz w:val="24"/>
          <w:szCs w:val="24"/>
          <w:rtl/>
        </w:rPr>
        <w:t>، ج ر عدد 37 .</w:t>
      </w:r>
    </w:p>
  </w:footnote>
  <w:footnote w:id="22">
    <w:p w:rsidR="006227FE" w:rsidRPr="00DD671F" w:rsidRDefault="006227FE" w:rsidP="00DD671F">
      <w:pPr>
        <w:pStyle w:val="Notedebasdepage"/>
        <w:rPr>
          <w:szCs w:val="24"/>
          <w:rtl/>
          <w:lang w:val="fr-FR" w:bidi="ar-DZ"/>
        </w:rPr>
      </w:pPr>
      <w:r w:rsidRPr="00DD671F">
        <w:rPr>
          <w:rStyle w:val="Appelnotedebasdep"/>
          <w:rFonts w:cs="Simplified Arabic"/>
          <w:szCs w:val="24"/>
        </w:rPr>
        <w:footnoteRef/>
      </w:r>
      <w:r w:rsidRPr="00DD671F">
        <w:rPr>
          <w:rFonts w:cs="Simplified Arabic"/>
          <w:szCs w:val="24"/>
          <w:rtl/>
        </w:rPr>
        <w:t xml:space="preserve"> </w:t>
      </w:r>
      <w:r w:rsidRPr="00DD671F">
        <w:rPr>
          <w:rFonts w:cs="Simplified Arabic" w:hint="cs"/>
          <w:szCs w:val="24"/>
          <w:rtl/>
          <w:lang w:val="fr-FR" w:bidi="ar-DZ"/>
        </w:rPr>
        <w:t xml:space="preserve">المادة 02 من قرار وزاري مشترك مؤرخ في 09/05/2010 ، يحدد رزنامة تنفيذ الرقابة السابقة للنفقات التي يلتزم بها و المطبقة على ميزانيات </w:t>
      </w:r>
      <w:r w:rsidRPr="00DD671F">
        <w:rPr>
          <w:rFonts w:hint="cs"/>
          <w:szCs w:val="24"/>
          <w:rtl/>
          <w:lang w:val="fr-FR" w:bidi="ar-DZ"/>
        </w:rPr>
        <w:t>البلديات.</w:t>
      </w:r>
    </w:p>
  </w:footnote>
  <w:footnote w:id="23">
    <w:p w:rsidR="006227FE" w:rsidRPr="002A6691" w:rsidRDefault="006227FE" w:rsidP="002A6691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2A6691">
        <w:rPr>
          <w:rStyle w:val="Appelnotedebasdep"/>
          <w:rFonts w:cs="Simplified Arabic"/>
          <w:sz w:val="24"/>
          <w:szCs w:val="24"/>
        </w:rPr>
        <w:footnoteRef/>
      </w:r>
      <w:r w:rsidRPr="002A6691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>نادية تبان ، المرجع السابق ، ص</w:t>
      </w:r>
      <w:r w:rsidRPr="002A6691">
        <w:rPr>
          <w:rFonts w:cs="Simplified Arabic" w:hint="cs"/>
          <w:sz w:val="24"/>
          <w:szCs w:val="24"/>
          <w:rtl/>
          <w:lang w:bidi="ar-DZ"/>
        </w:rPr>
        <w:t xml:space="preserve"> 137</w:t>
      </w:r>
      <w:r>
        <w:rPr>
          <w:rFonts w:cs="Simplified Arabic" w:hint="cs"/>
          <w:sz w:val="24"/>
          <w:szCs w:val="24"/>
          <w:rtl/>
          <w:lang w:bidi="ar-DZ"/>
        </w:rPr>
        <w:t>.</w:t>
      </w:r>
    </w:p>
  </w:footnote>
  <w:footnote w:id="24">
    <w:p w:rsidR="006227FE" w:rsidRPr="003C1BE1" w:rsidRDefault="006227FE" w:rsidP="002A6691">
      <w:pPr>
        <w:pStyle w:val="Notedebasdepage"/>
        <w:rPr>
          <w:rFonts w:cs="Simplified Arabic"/>
          <w:sz w:val="24"/>
          <w:szCs w:val="24"/>
        </w:rPr>
      </w:pPr>
      <w:r w:rsidRPr="003C1BE1">
        <w:rPr>
          <w:rStyle w:val="Appelnotedebasdep"/>
          <w:rFonts w:cs="Simplified Arabic"/>
          <w:sz w:val="24"/>
          <w:szCs w:val="24"/>
        </w:rPr>
        <w:footnoteRef/>
      </w:r>
      <w:r w:rsidRPr="003C1BE1">
        <w:rPr>
          <w:rFonts w:cs="Simplified Arabic"/>
          <w:sz w:val="24"/>
          <w:szCs w:val="24"/>
          <w:rtl/>
        </w:rPr>
        <w:t xml:space="preserve"> </w:t>
      </w:r>
      <w:r w:rsidRPr="003C1BE1">
        <w:rPr>
          <w:rFonts w:cs="Simplified Arabic" w:hint="cs"/>
          <w:sz w:val="24"/>
          <w:szCs w:val="24"/>
          <w:rtl/>
        </w:rPr>
        <w:t>المادة 132 الفقرة 02 من المرسوم الرئاسي 10/236 ، المرجع السابق .</w:t>
      </w:r>
    </w:p>
  </w:footnote>
  <w:footnote w:id="25">
    <w:p w:rsidR="006227FE" w:rsidRPr="003C1BE1" w:rsidRDefault="006227FE" w:rsidP="00B930AC">
      <w:pPr>
        <w:pStyle w:val="Notedebasdepage"/>
        <w:rPr>
          <w:rFonts w:cs="Simplified Arabic"/>
          <w:sz w:val="24"/>
          <w:szCs w:val="24"/>
        </w:rPr>
      </w:pPr>
      <w:r w:rsidRPr="003C1BE1">
        <w:rPr>
          <w:rStyle w:val="Appelnotedebasdep"/>
          <w:rFonts w:cs="Simplified Arabic"/>
          <w:sz w:val="24"/>
          <w:szCs w:val="24"/>
        </w:rPr>
        <w:footnoteRef/>
      </w:r>
      <w:r w:rsidRPr="003C1BE1">
        <w:rPr>
          <w:rFonts w:cs="Simplified Arabic"/>
          <w:sz w:val="24"/>
          <w:szCs w:val="24"/>
          <w:rtl/>
        </w:rPr>
        <w:t xml:space="preserve"> </w:t>
      </w:r>
      <w:r w:rsidRPr="003C1BE1">
        <w:rPr>
          <w:rFonts w:cs="Simplified Arabic" w:hint="cs"/>
          <w:sz w:val="24"/>
          <w:szCs w:val="24"/>
          <w:rtl/>
        </w:rPr>
        <w:t>عمار بو</w:t>
      </w:r>
      <w:r>
        <w:rPr>
          <w:rFonts w:cs="Simplified Arabic" w:hint="cs"/>
          <w:sz w:val="24"/>
          <w:szCs w:val="24"/>
          <w:rtl/>
        </w:rPr>
        <w:t>ض</w:t>
      </w:r>
      <w:r w:rsidRPr="003C1BE1">
        <w:rPr>
          <w:rFonts w:cs="Simplified Arabic" w:hint="cs"/>
          <w:sz w:val="24"/>
          <w:szCs w:val="24"/>
          <w:rtl/>
        </w:rPr>
        <w:t>ياف ، المرجع السابق ، ص ص 263</w:t>
      </w:r>
      <w:r>
        <w:rPr>
          <w:rFonts w:cs="Simplified Arabic" w:hint="cs"/>
          <w:sz w:val="24"/>
          <w:szCs w:val="24"/>
          <w:rtl/>
        </w:rPr>
        <w:t xml:space="preserve"> - </w:t>
      </w:r>
      <w:r w:rsidRPr="003C1BE1">
        <w:rPr>
          <w:rFonts w:cs="Simplified Arabic" w:hint="cs"/>
          <w:sz w:val="24"/>
          <w:szCs w:val="24"/>
          <w:rtl/>
        </w:rPr>
        <w:t>264</w:t>
      </w:r>
    </w:p>
  </w:footnote>
  <w:footnote w:id="26">
    <w:p w:rsidR="006227FE" w:rsidRPr="003C1BE1" w:rsidRDefault="006227FE">
      <w:pPr>
        <w:pStyle w:val="Notedebasdepage"/>
        <w:rPr>
          <w:rFonts w:cs="Simplified Arabic"/>
          <w:sz w:val="24"/>
          <w:szCs w:val="24"/>
        </w:rPr>
      </w:pPr>
      <w:r w:rsidRPr="003C1BE1">
        <w:rPr>
          <w:rStyle w:val="Appelnotedebasdep"/>
          <w:rFonts w:cs="Simplified Arabic"/>
          <w:sz w:val="24"/>
          <w:szCs w:val="24"/>
        </w:rPr>
        <w:footnoteRef/>
      </w:r>
      <w:r w:rsidRPr="003C1BE1">
        <w:rPr>
          <w:rFonts w:cs="Simplified Arabic"/>
          <w:sz w:val="24"/>
          <w:szCs w:val="24"/>
          <w:rtl/>
        </w:rPr>
        <w:t xml:space="preserve"> </w:t>
      </w:r>
      <w:r w:rsidRPr="003C1BE1">
        <w:rPr>
          <w:rFonts w:cs="Simplified Arabic" w:hint="cs"/>
          <w:sz w:val="24"/>
          <w:szCs w:val="24"/>
          <w:rtl/>
        </w:rPr>
        <w:t>المادة 136 من المرسوم الرئاسي 10/236 ، المرجع السابق .</w:t>
      </w:r>
    </w:p>
  </w:footnote>
  <w:footnote w:id="27">
    <w:p w:rsidR="006227FE" w:rsidRPr="003C1BE1" w:rsidRDefault="006227FE" w:rsidP="00B930AC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3C1BE1">
        <w:rPr>
          <w:rStyle w:val="Appelnotedebasdep"/>
          <w:rFonts w:cs="Simplified Arabic"/>
          <w:sz w:val="24"/>
          <w:szCs w:val="24"/>
        </w:rPr>
        <w:footnoteRef/>
      </w:r>
      <w:r w:rsidRPr="003C1BE1">
        <w:rPr>
          <w:rFonts w:cs="Simplified Arabic"/>
          <w:sz w:val="24"/>
          <w:szCs w:val="24"/>
          <w:rtl/>
        </w:rPr>
        <w:t xml:space="preserve"> </w:t>
      </w:r>
      <w:r w:rsidRPr="003C1BE1">
        <w:rPr>
          <w:rFonts w:cs="Simplified Arabic" w:hint="cs"/>
          <w:sz w:val="24"/>
          <w:szCs w:val="24"/>
          <w:rtl/>
        </w:rPr>
        <w:t>المادة 141 من المرسوم الرئاسي 10/236</w:t>
      </w:r>
      <w:r w:rsidRPr="003C1BE1">
        <w:rPr>
          <w:rFonts w:cs="Simplified Arabic" w:hint="cs"/>
          <w:sz w:val="24"/>
          <w:szCs w:val="24"/>
          <w:rtl/>
          <w:lang w:bidi="ar-DZ"/>
        </w:rPr>
        <w:t xml:space="preserve"> ، المرجع </w:t>
      </w:r>
      <w:r>
        <w:rPr>
          <w:rFonts w:cs="Simplified Arabic" w:hint="cs"/>
          <w:sz w:val="24"/>
          <w:szCs w:val="24"/>
          <w:rtl/>
          <w:lang w:bidi="ar-DZ"/>
        </w:rPr>
        <w:t>نفسه</w:t>
      </w:r>
      <w:r w:rsidRPr="003C1BE1">
        <w:rPr>
          <w:rFonts w:cs="Simplified Arabic" w:hint="cs"/>
          <w:sz w:val="24"/>
          <w:szCs w:val="24"/>
          <w:rtl/>
          <w:lang w:bidi="ar-DZ"/>
        </w:rPr>
        <w:t xml:space="preserve"> .</w:t>
      </w:r>
    </w:p>
  </w:footnote>
  <w:footnote w:id="28">
    <w:p w:rsidR="006227FE" w:rsidRPr="003C1BE1" w:rsidRDefault="006227FE" w:rsidP="00B930AC">
      <w:pPr>
        <w:pStyle w:val="Notedebasdepage"/>
        <w:rPr>
          <w:rFonts w:cs="Simplified Arabic"/>
          <w:sz w:val="24"/>
          <w:szCs w:val="24"/>
        </w:rPr>
      </w:pPr>
      <w:r w:rsidRPr="003C1BE1">
        <w:rPr>
          <w:rStyle w:val="Appelnotedebasdep"/>
          <w:rFonts w:cs="Simplified Arabic"/>
          <w:sz w:val="24"/>
          <w:szCs w:val="24"/>
        </w:rPr>
        <w:footnoteRef/>
      </w:r>
      <w:r w:rsidRPr="003C1BE1">
        <w:rPr>
          <w:rFonts w:cs="Simplified Arabic"/>
          <w:sz w:val="24"/>
          <w:szCs w:val="24"/>
          <w:rtl/>
        </w:rPr>
        <w:t xml:space="preserve"> </w:t>
      </w:r>
      <w:r w:rsidRPr="003C1BE1">
        <w:rPr>
          <w:rFonts w:cs="Simplified Arabic" w:hint="cs"/>
          <w:sz w:val="24"/>
          <w:szCs w:val="24"/>
          <w:rtl/>
        </w:rPr>
        <w:t>أنظر المادة 114 من المرسوم الرئاسي 10/236 ، المرجع</w:t>
      </w:r>
      <w:r>
        <w:rPr>
          <w:rFonts w:cs="Simplified Arabic" w:hint="cs"/>
          <w:sz w:val="24"/>
          <w:szCs w:val="24"/>
          <w:rtl/>
        </w:rPr>
        <w:t xml:space="preserve"> نفسه</w:t>
      </w:r>
      <w:r w:rsidRPr="003C1BE1">
        <w:rPr>
          <w:rFonts w:cs="Simplified Arabic" w:hint="cs"/>
          <w:sz w:val="24"/>
          <w:szCs w:val="24"/>
          <w:rtl/>
        </w:rPr>
        <w:t xml:space="preserve"> .</w:t>
      </w:r>
    </w:p>
  </w:footnote>
  <w:footnote w:id="29">
    <w:p w:rsidR="006227FE" w:rsidRPr="003C1BE1" w:rsidRDefault="006227FE" w:rsidP="007B0EC1">
      <w:pPr>
        <w:pStyle w:val="Notedebasdepage"/>
        <w:rPr>
          <w:rFonts w:cs="Simplified Arabic"/>
          <w:sz w:val="24"/>
          <w:szCs w:val="24"/>
          <w:rtl/>
        </w:rPr>
      </w:pPr>
      <w:r w:rsidRPr="003C1BE1">
        <w:rPr>
          <w:rStyle w:val="Appelnotedebasdep"/>
          <w:rFonts w:cs="Simplified Arabic"/>
          <w:sz w:val="24"/>
          <w:szCs w:val="24"/>
        </w:rPr>
        <w:footnoteRef/>
      </w:r>
      <w:r w:rsidRPr="003C1BE1">
        <w:rPr>
          <w:rFonts w:cs="Simplified Arabic"/>
          <w:sz w:val="24"/>
          <w:szCs w:val="24"/>
          <w:rtl/>
        </w:rPr>
        <w:t xml:space="preserve"> </w:t>
      </w:r>
      <w:r w:rsidRPr="003C1BE1">
        <w:rPr>
          <w:rFonts w:cs="Simplified Arabic" w:hint="cs"/>
          <w:sz w:val="24"/>
          <w:szCs w:val="24"/>
          <w:rtl/>
          <w:lang w:bidi="ar-DZ"/>
        </w:rPr>
        <w:t xml:space="preserve">عمار </w:t>
      </w:r>
      <w:r w:rsidRPr="003C1BE1">
        <w:rPr>
          <w:rFonts w:cs="Simplified Arabic" w:hint="cs"/>
          <w:sz w:val="24"/>
          <w:szCs w:val="24"/>
          <w:rtl/>
        </w:rPr>
        <w:t>بو</w:t>
      </w:r>
      <w:r>
        <w:rPr>
          <w:rFonts w:cs="Simplified Arabic" w:hint="cs"/>
          <w:sz w:val="24"/>
          <w:szCs w:val="24"/>
          <w:rtl/>
        </w:rPr>
        <w:t>ض</w:t>
      </w:r>
      <w:r w:rsidRPr="003C1BE1">
        <w:rPr>
          <w:rFonts w:cs="Simplified Arabic" w:hint="cs"/>
          <w:sz w:val="24"/>
          <w:szCs w:val="24"/>
          <w:rtl/>
        </w:rPr>
        <w:t>ياف ، المرجع السابق، ص 265 .</w:t>
      </w:r>
    </w:p>
  </w:footnote>
  <w:footnote w:id="30">
    <w:p w:rsidR="006227FE" w:rsidRDefault="006227FE" w:rsidP="003C1BE1">
      <w:pPr>
        <w:pStyle w:val="Notedebasdepage"/>
      </w:pPr>
      <w:r>
        <w:rPr>
          <w:rStyle w:val="Appelnotedebasdep"/>
        </w:rPr>
        <w:footnoteRef/>
      </w:r>
      <w:r>
        <w:rPr>
          <w:rtl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>نادية تبان ، المرجع السابق، ص</w:t>
      </w:r>
      <w:r w:rsidRPr="009A457C">
        <w:rPr>
          <w:rFonts w:cs="Simplified Arabic" w:hint="cs"/>
          <w:sz w:val="24"/>
          <w:szCs w:val="24"/>
          <w:rtl/>
          <w:lang w:bidi="ar-DZ"/>
        </w:rPr>
        <w:t xml:space="preserve"> 1</w:t>
      </w:r>
      <w:r>
        <w:rPr>
          <w:rFonts w:cs="Simplified Arabic" w:hint="cs"/>
          <w:sz w:val="24"/>
          <w:szCs w:val="24"/>
          <w:rtl/>
          <w:lang w:bidi="ar-DZ"/>
        </w:rPr>
        <w:t>38</w:t>
      </w:r>
      <w:r>
        <w:rPr>
          <w:rFonts w:hint="cs"/>
          <w:rtl/>
        </w:rPr>
        <w:t xml:space="preserve"> </w:t>
      </w:r>
    </w:p>
  </w:footnote>
  <w:footnote w:id="31">
    <w:p w:rsidR="006227FE" w:rsidRPr="00722E3A" w:rsidRDefault="006227FE" w:rsidP="00B930AC">
      <w:pPr>
        <w:pStyle w:val="Notedebasdepage"/>
        <w:rPr>
          <w:rFonts w:cs="Simplified Arabic"/>
          <w:sz w:val="24"/>
          <w:szCs w:val="24"/>
          <w:rtl/>
        </w:rPr>
      </w:pPr>
      <w:r w:rsidRPr="00722E3A">
        <w:rPr>
          <w:rStyle w:val="Appelnotedebasdep"/>
          <w:rFonts w:cs="Simplified Arabic"/>
          <w:sz w:val="24"/>
          <w:szCs w:val="24"/>
        </w:rPr>
        <w:footnoteRef/>
      </w:r>
      <w:r w:rsidRPr="00722E3A">
        <w:rPr>
          <w:rFonts w:cs="Simplified Arabic"/>
          <w:sz w:val="24"/>
          <w:szCs w:val="24"/>
          <w:rtl/>
        </w:rPr>
        <w:t xml:space="preserve"> </w:t>
      </w:r>
      <w:r w:rsidRPr="00722E3A">
        <w:rPr>
          <w:rFonts w:cs="Simplified Arabic" w:hint="cs"/>
          <w:sz w:val="24"/>
          <w:szCs w:val="24"/>
          <w:rtl/>
        </w:rPr>
        <w:t xml:space="preserve"> أنظر للمادة 135 من قانون  12/07 المؤرخ في 07</w:t>
      </w:r>
      <w:r>
        <w:rPr>
          <w:rFonts w:cs="Simplified Arabic" w:hint="cs"/>
          <w:sz w:val="24"/>
          <w:szCs w:val="24"/>
          <w:rtl/>
        </w:rPr>
        <w:t xml:space="preserve"> فبراير</w:t>
      </w:r>
      <w:r w:rsidRPr="00722E3A">
        <w:rPr>
          <w:rFonts w:cs="Simplified Arabic" w:hint="cs"/>
          <w:sz w:val="24"/>
          <w:szCs w:val="24"/>
          <w:rtl/>
        </w:rPr>
        <w:t>2012 المتعلق بالولاية</w:t>
      </w:r>
      <w:r>
        <w:rPr>
          <w:rFonts w:cs="Simplified Arabic" w:hint="cs"/>
          <w:sz w:val="24"/>
          <w:szCs w:val="24"/>
          <w:rtl/>
        </w:rPr>
        <w:t xml:space="preserve"> ، ج ر عدد 12</w:t>
      </w:r>
      <w:r w:rsidRPr="00722E3A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.</w:t>
      </w:r>
    </w:p>
  </w:footnote>
  <w:footnote w:id="32">
    <w:p w:rsidR="006227FE" w:rsidRPr="00722E3A" w:rsidRDefault="006227FE" w:rsidP="00722E3A">
      <w:pPr>
        <w:pStyle w:val="Notedebasdepage"/>
        <w:rPr>
          <w:rFonts w:cs="Simplified Arabic"/>
          <w:sz w:val="24"/>
          <w:szCs w:val="24"/>
        </w:rPr>
      </w:pPr>
      <w:r w:rsidRPr="00722E3A">
        <w:rPr>
          <w:rStyle w:val="Appelnotedebasdep"/>
          <w:rFonts w:cs="Simplified Arabic"/>
          <w:sz w:val="24"/>
          <w:szCs w:val="24"/>
        </w:rPr>
        <w:footnoteRef/>
      </w:r>
      <w:r w:rsidRPr="00722E3A">
        <w:rPr>
          <w:rFonts w:cs="Simplified Arabic"/>
          <w:sz w:val="24"/>
          <w:szCs w:val="24"/>
          <w:rtl/>
        </w:rPr>
        <w:t xml:space="preserve"> </w:t>
      </w:r>
      <w:r w:rsidRPr="00722E3A">
        <w:rPr>
          <w:rFonts w:cs="Simplified Arabic" w:hint="cs"/>
          <w:sz w:val="24"/>
          <w:szCs w:val="24"/>
          <w:rtl/>
        </w:rPr>
        <w:t xml:space="preserve">المادة 135 </w:t>
      </w:r>
      <w:r w:rsidRPr="00722E3A">
        <w:rPr>
          <w:rFonts w:cs="Simplified Arabic" w:hint="cs"/>
          <w:sz w:val="24"/>
          <w:szCs w:val="24"/>
          <w:rtl/>
          <w:lang w:bidi="ar-DZ"/>
        </w:rPr>
        <w:t xml:space="preserve">من المرسوم الرئاسي 10/236 </w:t>
      </w:r>
      <w:r>
        <w:rPr>
          <w:rFonts w:cs="Simplified Arabic" w:hint="cs"/>
          <w:sz w:val="24"/>
          <w:szCs w:val="24"/>
          <w:rtl/>
          <w:lang w:bidi="ar-DZ"/>
        </w:rPr>
        <w:t>، المرجع السابق .</w:t>
      </w:r>
    </w:p>
  </w:footnote>
  <w:footnote w:id="33">
    <w:p w:rsidR="006227FE" w:rsidRPr="00722E3A" w:rsidRDefault="006227FE" w:rsidP="00EF13E1">
      <w:pPr>
        <w:pStyle w:val="Notedebasdepage"/>
        <w:rPr>
          <w:rFonts w:cs="Simplified Arabic"/>
          <w:sz w:val="24"/>
          <w:szCs w:val="24"/>
          <w:lang w:bidi="ar-DZ"/>
        </w:rPr>
      </w:pPr>
      <w:r w:rsidRPr="00722E3A">
        <w:rPr>
          <w:rStyle w:val="Appelnotedebasdep"/>
          <w:rFonts w:cs="Simplified Arabic"/>
          <w:sz w:val="24"/>
          <w:szCs w:val="24"/>
        </w:rPr>
        <w:footnoteRef/>
      </w:r>
      <w:r w:rsidRPr="00722E3A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>عبد الوهاب علاق ، المرجع السابق ، ص 27.</w:t>
      </w:r>
    </w:p>
  </w:footnote>
  <w:footnote w:id="34">
    <w:p w:rsidR="006227FE" w:rsidRPr="00544142" w:rsidRDefault="006227FE" w:rsidP="007B0EC1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544142">
        <w:rPr>
          <w:sz w:val="24"/>
          <w:szCs w:val="24"/>
          <w:lang w:bidi="ar-DZ"/>
        </w:rPr>
        <w:footnoteRef/>
      </w:r>
      <w:r w:rsidRPr="00544142">
        <w:rPr>
          <w:rFonts w:cs="Simplified Arabic"/>
          <w:sz w:val="24"/>
          <w:szCs w:val="24"/>
          <w:rtl/>
          <w:lang w:bidi="ar-DZ"/>
        </w:rPr>
        <w:t xml:space="preserve"> </w:t>
      </w:r>
      <w:r w:rsidRPr="00544142">
        <w:rPr>
          <w:rFonts w:cs="Simplified Arabic" w:hint="cs"/>
          <w:sz w:val="24"/>
          <w:szCs w:val="24"/>
          <w:rtl/>
          <w:lang w:bidi="ar-DZ"/>
        </w:rPr>
        <w:t>عمار بوضياف ، المرجع السابق ، ص 268 .</w:t>
      </w:r>
    </w:p>
  </w:footnote>
  <w:footnote w:id="35">
    <w:p w:rsidR="006227FE" w:rsidRPr="00527015" w:rsidRDefault="006227FE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527015">
        <w:rPr>
          <w:rStyle w:val="Appelnotedebasdep"/>
          <w:rFonts w:cs="Simplified Arabic"/>
          <w:sz w:val="24"/>
          <w:szCs w:val="24"/>
        </w:rPr>
        <w:footnoteRef/>
      </w:r>
      <w:r w:rsidRPr="00527015">
        <w:rPr>
          <w:rFonts w:cs="Simplified Arabic"/>
          <w:sz w:val="24"/>
          <w:szCs w:val="24"/>
          <w:rtl/>
        </w:rPr>
        <w:t xml:space="preserve"> </w:t>
      </w:r>
      <w:r w:rsidRPr="00527015">
        <w:rPr>
          <w:rFonts w:cs="Simplified Arabic" w:hint="cs"/>
          <w:sz w:val="24"/>
          <w:szCs w:val="24"/>
          <w:rtl/>
          <w:lang w:bidi="ar-DZ"/>
        </w:rPr>
        <w:t>المادة 136 من المرسوم الرئاسي 10/236</w:t>
      </w:r>
      <w:r>
        <w:rPr>
          <w:rFonts w:cs="Simplified Arabic" w:hint="cs"/>
          <w:sz w:val="24"/>
          <w:szCs w:val="24"/>
          <w:rtl/>
          <w:lang w:bidi="ar-DZ"/>
        </w:rPr>
        <w:t xml:space="preserve"> ، المرجع السابق .</w:t>
      </w:r>
    </w:p>
  </w:footnote>
  <w:footnote w:id="36">
    <w:p w:rsidR="006227FE" w:rsidRPr="00527015" w:rsidRDefault="006227FE" w:rsidP="00343E68">
      <w:pPr>
        <w:pStyle w:val="Notedebasdepage"/>
        <w:rPr>
          <w:rFonts w:cs="Simplified Arabic"/>
          <w:sz w:val="24"/>
          <w:szCs w:val="24"/>
          <w:lang w:bidi="ar-DZ"/>
        </w:rPr>
      </w:pPr>
      <w:r w:rsidRPr="00527015">
        <w:rPr>
          <w:rStyle w:val="Appelnotedebasdep"/>
          <w:rFonts w:cs="Simplified Arabic"/>
          <w:sz w:val="24"/>
          <w:szCs w:val="24"/>
        </w:rPr>
        <w:footnoteRef/>
      </w:r>
      <w:r w:rsidRPr="00527015">
        <w:rPr>
          <w:rFonts w:cs="Simplified Arabic"/>
          <w:sz w:val="24"/>
          <w:szCs w:val="24"/>
          <w:rtl/>
        </w:rPr>
        <w:t xml:space="preserve"> </w:t>
      </w:r>
      <w:r w:rsidRPr="00527015">
        <w:rPr>
          <w:rFonts w:cs="Simplified Arabic" w:hint="cs"/>
          <w:sz w:val="24"/>
          <w:szCs w:val="24"/>
          <w:rtl/>
          <w:lang w:bidi="ar-DZ"/>
        </w:rPr>
        <w:t>لقد تم تعيل المادة 146 ليصبح السقف المالي لصفقة الأشغال يساوي أو يقل  1.000.000.000 دج في المرسوم الرئاسي 12/23 المؤرخ قي 18/01/2012 .</w:t>
      </w:r>
    </w:p>
  </w:footnote>
  <w:footnote w:id="37">
    <w:p w:rsidR="006227FE" w:rsidRPr="00527015" w:rsidRDefault="006227FE" w:rsidP="00437DB1">
      <w:pPr>
        <w:pStyle w:val="Notedebasdepage"/>
        <w:jc w:val="both"/>
        <w:rPr>
          <w:rFonts w:cs="Simplified Arabic"/>
          <w:sz w:val="24"/>
          <w:szCs w:val="24"/>
          <w:lang w:bidi="ar-DZ"/>
        </w:rPr>
      </w:pPr>
      <w:r w:rsidRPr="00527015">
        <w:rPr>
          <w:rStyle w:val="Appelnotedebasdep"/>
          <w:rFonts w:cs="Simplified Arabic"/>
          <w:sz w:val="24"/>
          <w:szCs w:val="24"/>
        </w:rPr>
        <w:footnoteRef/>
      </w:r>
      <w:r w:rsidRPr="00527015">
        <w:rPr>
          <w:rFonts w:cs="Simplified Arabic"/>
          <w:sz w:val="24"/>
          <w:szCs w:val="24"/>
          <w:rtl/>
        </w:rPr>
        <w:t xml:space="preserve"> </w:t>
      </w:r>
      <w:r w:rsidRPr="00527015">
        <w:rPr>
          <w:rFonts w:cs="Simplified Arabic" w:hint="cs"/>
          <w:sz w:val="24"/>
          <w:szCs w:val="24"/>
          <w:rtl/>
          <w:lang w:bidi="ar-DZ"/>
        </w:rPr>
        <w:t>لقد تم تعيل المادة 147 ليصبح السقف المالي لصفقة اللوازم يساوي أو يقل  300.000.000 دج في المرسوم الرئاسي 12/23 المؤرخ قي 18/01/2012 .</w:t>
      </w:r>
    </w:p>
  </w:footnote>
  <w:footnote w:id="38">
    <w:p w:rsidR="006227FE" w:rsidRPr="00527015" w:rsidRDefault="006227FE" w:rsidP="00527015">
      <w:pPr>
        <w:pStyle w:val="Notedebasdepage"/>
        <w:rPr>
          <w:rFonts w:cs="Simplified Arabic"/>
          <w:sz w:val="24"/>
          <w:szCs w:val="24"/>
          <w:rtl/>
        </w:rPr>
      </w:pPr>
      <w:r w:rsidRPr="00527015">
        <w:rPr>
          <w:rStyle w:val="Appelnotedebasdep"/>
          <w:rFonts w:cs="Simplified Arabic"/>
          <w:sz w:val="24"/>
          <w:szCs w:val="24"/>
        </w:rPr>
        <w:footnoteRef/>
      </w:r>
      <w:r w:rsidRPr="00527015">
        <w:rPr>
          <w:rFonts w:cs="Simplified Arabic"/>
          <w:sz w:val="24"/>
          <w:szCs w:val="24"/>
          <w:rtl/>
        </w:rPr>
        <w:t xml:space="preserve"> </w:t>
      </w:r>
      <w:r w:rsidRPr="00527015">
        <w:rPr>
          <w:rFonts w:cs="Simplified Arabic" w:hint="cs"/>
          <w:sz w:val="24"/>
          <w:szCs w:val="24"/>
          <w:rtl/>
          <w:lang w:bidi="ar-DZ"/>
        </w:rPr>
        <w:t>لقد تم تعيل المادة 148 ليصبح السقف المالي لصفقة الخدمات يساوي أو يقل  200.000.000 دج في المرسوم الرئاسي 12/23 المؤرخ قي 18/01/2012 .</w:t>
      </w:r>
    </w:p>
  </w:footnote>
  <w:footnote w:id="39">
    <w:p w:rsidR="006227FE" w:rsidRPr="00527015" w:rsidRDefault="006227FE" w:rsidP="00BF3408">
      <w:pPr>
        <w:pStyle w:val="Notedebasdepage"/>
        <w:rPr>
          <w:rFonts w:cs="Simplified Arabic"/>
          <w:sz w:val="24"/>
          <w:szCs w:val="24"/>
          <w:rtl/>
        </w:rPr>
      </w:pPr>
      <w:r w:rsidRPr="00527015">
        <w:rPr>
          <w:rStyle w:val="Appelnotedebasdep"/>
          <w:rFonts w:cs="Simplified Arabic"/>
          <w:sz w:val="24"/>
          <w:szCs w:val="24"/>
        </w:rPr>
        <w:footnoteRef/>
      </w:r>
      <w:r w:rsidRPr="00527015">
        <w:rPr>
          <w:rFonts w:cs="Simplified Arabic"/>
          <w:sz w:val="24"/>
          <w:szCs w:val="24"/>
          <w:rtl/>
        </w:rPr>
        <w:t xml:space="preserve"> </w:t>
      </w:r>
      <w:r w:rsidRPr="00527015">
        <w:rPr>
          <w:rFonts w:cs="Simplified Arabic" w:hint="cs"/>
          <w:sz w:val="24"/>
          <w:szCs w:val="24"/>
          <w:rtl/>
          <w:lang w:bidi="ar-DZ"/>
        </w:rPr>
        <w:t xml:space="preserve">بالنسبة </w:t>
      </w:r>
      <w:r w:rsidRPr="00527015">
        <w:rPr>
          <w:rFonts w:cs="Simplified Arabic" w:hint="cs"/>
          <w:sz w:val="24"/>
          <w:szCs w:val="24"/>
          <w:rtl/>
        </w:rPr>
        <w:t>لصفقة الدراسات لم يتغير السقف المالي  حتى بعد التعديل .</w:t>
      </w:r>
    </w:p>
  </w:footnote>
  <w:footnote w:id="40">
    <w:p w:rsidR="006227FE" w:rsidRPr="00527015" w:rsidRDefault="006227FE" w:rsidP="009D69FB">
      <w:pPr>
        <w:pStyle w:val="Notedebasdepage"/>
        <w:rPr>
          <w:rFonts w:cs="Simplified Arabic"/>
          <w:sz w:val="24"/>
          <w:szCs w:val="24"/>
          <w:lang w:bidi="ar-DZ"/>
        </w:rPr>
      </w:pPr>
      <w:r w:rsidRPr="00527015">
        <w:rPr>
          <w:rStyle w:val="Appelnotedebasdep"/>
          <w:rFonts w:cs="Simplified Arabic"/>
          <w:sz w:val="24"/>
          <w:szCs w:val="24"/>
        </w:rPr>
        <w:footnoteRef/>
      </w:r>
      <w:r w:rsidRPr="00527015">
        <w:rPr>
          <w:rFonts w:cs="Simplified Arabic"/>
          <w:sz w:val="24"/>
          <w:szCs w:val="24"/>
          <w:rtl/>
        </w:rPr>
        <w:t xml:space="preserve"> </w:t>
      </w:r>
      <w:r w:rsidRPr="00527015">
        <w:rPr>
          <w:rFonts w:cs="Simplified Arabic" w:hint="cs"/>
          <w:sz w:val="24"/>
          <w:szCs w:val="24"/>
          <w:rtl/>
          <w:lang w:bidi="ar-DZ"/>
        </w:rPr>
        <w:t>لقد تم تعيل المادة 136 ليصبح السقف المالي لصفقة الأشغال أو اللوازم يساوي أو يفوق  200.000.000 دج في المرسوم الرئاسي 12/23 المؤرخ قي 18/01/2012 .</w:t>
      </w:r>
    </w:p>
  </w:footnote>
  <w:footnote w:id="41">
    <w:p w:rsidR="006227FE" w:rsidRPr="00527015" w:rsidRDefault="006227FE" w:rsidP="009D69FB">
      <w:pPr>
        <w:pStyle w:val="Notedebasdepage"/>
        <w:rPr>
          <w:rFonts w:cs="Simplified Arabic"/>
          <w:sz w:val="24"/>
          <w:szCs w:val="24"/>
          <w:lang w:bidi="ar-DZ"/>
        </w:rPr>
      </w:pPr>
      <w:r w:rsidRPr="00527015">
        <w:rPr>
          <w:rStyle w:val="Appelnotedebasdep"/>
          <w:rFonts w:cs="Simplified Arabic"/>
          <w:sz w:val="24"/>
          <w:szCs w:val="24"/>
        </w:rPr>
        <w:footnoteRef/>
      </w:r>
      <w:r w:rsidRPr="00527015">
        <w:rPr>
          <w:rFonts w:cs="Simplified Arabic"/>
          <w:sz w:val="24"/>
          <w:szCs w:val="24"/>
          <w:rtl/>
        </w:rPr>
        <w:t xml:space="preserve"> </w:t>
      </w:r>
      <w:r w:rsidRPr="00527015">
        <w:rPr>
          <w:rFonts w:cs="Simplified Arabic" w:hint="cs"/>
          <w:sz w:val="24"/>
          <w:szCs w:val="24"/>
          <w:rtl/>
          <w:lang w:bidi="ar-DZ"/>
        </w:rPr>
        <w:t>لقد تم تعيل المادة 136 ليصبح السقف المالي لصفقة الخدمات يساوي أو يفوق  50.000.000 دج في المرسوم الرئاسي 12/23 المؤرخ قي 18/01/2012 بينما السقف المالي لصفقة الدراسات بقي كما هو لم يعدل .</w:t>
      </w:r>
    </w:p>
  </w:footnote>
  <w:footnote w:id="42">
    <w:p w:rsidR="006227FE" w:rsidRPr="00527015" w:rsidRDefault="006227FE" w:rsidP="00B930AC">
      <w:pPr>
        <w:pStyle w:val="Notedebasdepage"/>
        <w:rPr>
          <w:rFonts w:cs="Simplified Arabic"/>
          <w:sz w:val="24"/>
          <w:szCs w:val="24"/>
        </w:rPr>
      </w:pPr>
      <w:r w:rsidRPr="00527015">
        <w:rPr>
          <w:rStyle w:val="Appelnotedebasdep"/>
          <w:rFonts w:cs="Simplified Arabic"/>
          <w:sz w:val="24"/>
          <w:szCs w:val="24"/>
        </w:rPr>
        <w:footnoteRef/>
      </w:r>
      <w:r w:rsidRPr="00527015">
        <w:rPr>
          <w:rFonts w:cs="Simplified Arabic"/>
          <w:sz w:val="24"/>
          <w:szCs w:val="24"/>
          <w:rtl/>
        </w:rPr>
        <w:t xml:space="preserve"> </w:t>
      </w:r>
      <w:r w:rsidRPr="00527015">
        <w:rPr>
          <w:rFonts w:cs="Simplified Arabic" w:hint="cs"/>
          <w:sz w:val="24"/>
          <w:szCs w:val="24"/>
          <w:rtl/>
        </w:rPr>
        <w:t>المادة 119 من المرسوم الرئاسي 08/338 المؤرخ في 26</w:t>
      </w:r>
      <w:r>
        <w:rPr>
          <w:rFonts w:cs="Simplified Arabic" w:hint="cs"/>
          <w:sz w:val="24"/>
          <w:szCs w:val="24"/>
          <w:rtl/>
        </w:rPr>
        <w:t xml:space="preserve"> أكتوبر</w:t>
      </w:r>
      <w:r w:rsidRPr="00527015">
        <w:rPr>
          <w:rFonts w:cs="Simplified Arabic" w:hint="cs"/>
          <w:sz w:val="24"/>
          <w:szCs w:val="24"/>
          <w:rtl/>
        </w:rPr>
        <w:t xml:space="preserve">2008 </w:t>
      </w:r>
      <w:r>
        <w:rPr>
          <w:rFonts w:cs="Simplified Arabic" w:hint="cs"/>
          <w:sz w:val="24"/>
          <w:szCs w:val="24"/>
          <w:rtl/>
        </w:rPr>
        <w:t xml:space="preserve">، المعدل و المتمم للمرسوم الرئاسي رقم 02/250 المؤرخ في 24 يونيو 2002 ، </w:t>
      </w:r>
      <w:r w:rsidRPr="00527015">
        <w:rPr>
          <w:rFonts w:cs="Simplified Arabic" w:hint="cs"/>
          <w:sz w:val="24"/>
          <w:szCs w:val="24"/>
          <w:rtl/>
        </w:rPr>
        <w:t>المتضمن تنظيم الصفقات العمومية</w:t>
      </w:r>
      <w:r>
        <w:rPr>
          <w:rFonts w:cs="Simplified Arabic" w:hint="cs"/>
          <w:sz w:val="24"/>
          <w:szCs w:val="24"/>
          <w:rtl/>
        </w:rPr>
        <w:t xml:space="preserve"> ، ج ر عدد 26 .</w:t>
      </w:r>
    </w:p>
  </w:footnote>
  <w:footnote w:id="43">
    <w:p w:rsidR="006227FE" w:rsidRPr="009A457C" w:rsidRDefault="006227FE" w:rsidP="002A1DEA">
      <w:pPr>
        <w:pStyle w:val="Notedebasdepage"/>
        <w:rPr>
          <w:rFonts w:cs="Simplified Arabic"/>
          <w:sz w:val="24"/>
          <w:szCs w:val="24"/>
          <w:rtl/>
        </w:rPr>
      </w:pPr>
      <w:r w:rsidRPr="009A457C">
        <w:rPr>
          <w:rStyle w:val="Appelnotedebasdep"/>
          <w:rFonts w:cs="Simplified Arabic"/>
          <w:sz w:val="24"/>
          <w:szCs w:val="24"/>
        </w:rPr>
        <w:footnoteRef/>
      </w:r>
      <w:r w:rsidRPr="009A457C">
        <w:rPr>
          <w:rFonts w:cs="Simplified Arabic"/>
          <w:sz w:val="24"/>
          <w:szCs w:val="24"/>
          <w:rtl/>
        </w:rPr>
        <w:t xml:space="preserve"> </w:t>
      </w:r>
      <w:r w:rsidRPr="009A457C">
        <w:rPr>
          <w:rFonts w:cs="Simplified Arabic" w:hint="cs"/>
          <w:sz w:val="24"/>
          <w:szCs w:val="24"/>
          <w:rtl/>
        </w:rPr>
        <w:t xml:space="preserve">المادة 134 من المرسوم الرئاسي 10/236 </w:t>
      </w:r>
      <w:r>
        <w:rPr>
          <w:rFonts w:cs="Simplified Arabic" w:hint="cs"/>
          <w:sz w:val="24"/>
          <w:szCs w:val="24"/>
          <w:rtl/>
        </w:rPr>
        <w:t>، المرجع السابق .</w:t>
      </w:r>
      <w:r w:rsidRPr="009A457C">
        <w:rPr>
          <w:rFonts w:cs="Simplified Arabic" w:hint="cs"/>
          <w:sz w:val="24"/>
          <w:szCs w:val="24"/>
          <w:rtl/>
        </w:rPr>
        <w:t xml:space="preserve"> </w:t>
      </w:r>
    </w:p>
  </w:footnote>
  <w:footnote w:id="44">
    <w:p w:rsidR="006227FE" w:rsidRPr="009A457C" w:rsidRDefault="006227FE" w:rsidP="00544142">
      <w:pPr>
        <w:pStyle w:val="Notedebasdepage"/>
        <w:rPr>
          <w:rFonts w:cs="Simplified Arabic"/>
          <w:sz w:val="24"/>
          <w:szCs w:val="24"/>
          <w:rtl/>
        </w:rPr>
      </w:pPr>
      <w:r w:rsidRPr="009A457C">
        <w:rPr>
          <w:rStyle w:val="Appelnotedebasdep"/>
          <w:rFonts w:cs="Simplified Arabic"/>
          <w:sz w:val="24"/>
          <w:szCs w:val="24"/>
        </w:rPr>
        <w:footnoteRef/>
      </w:r>
      <w:r w:rsidRPr="009A457C">
        <w:rPr>
          <w:rFonts w:cs="Simplified Arabic"/>
          <w:sz w:val="24"/>
          <w:szCs w:val="24"/>
          <w:rtl/>
        </w:rPr>
        <w:t xml:space="preserve"> </w:t>
      </w:r>
      <w:r w:rsidRPr="009A457C">
        <w:rPr>
          <w:rFonts w:cs="Simplified Arabic" w:hint="cs"/>
          <w:sz w:val="24"/>
          <w:szCs w:val="24"/>
          <w:rtl/>
        </w:rPr>
        <w:t>تم تعديل المادة 134  بموجب المرسوم الرئاسي 13/03</w:t>
      </w:r>
      <w:r>
        <w:rPr>
          <w:rFonts w:cs="Simplified Arabic" w:hint="cs"/>
          <w:sz w:val="24"/>
          <w:szCs w:val="24"/>
          <w:rtl/>
        </w:rPr>
        <w:t xml:space="preserve">/ المرجع السابق </w:t>
      </w:r>
      <w:r w:rsidRPr="009A457C">
        <w:rPr>
          <w:rFonts w:cs="Simplified Arabic" w:hint="cs"/>
          <w:sz w:val="24"/>
          <w:szCs w:val="24"/>
          <w:rtl/>
        </w:rPr>
        <w:t>.</w:t>
      </w:r>
    </w:p>
  </w:footnote>
  <w:footnote w:id="45">
    <w:p w:rsidR="006227FE" w:rsidRPr="009A457C" w:rsidRDefault="006227FE" w:rsidP="009A457C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9A457C">
        <w:rPr>
          <w:rStyle w:val="Appelnotedebasdep"/>
          <w:rFonts w:cs="Simplified Arabic"/>
          <w:sz w:val="24"/>
          <w:szCs w:val="24"/>
        </w:rPr>
        <w:footnoteRef/>
      </w:r>
      <w:r w:rsidRPr="009A457C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>نادية تبان ، المرجع السابق، ص</w:t>
      </w:r>
      <w:r w:rsidRPr="009A457C">
        <w:rPr>
          <w:rFonts w:cs="Simplified Arabic" w:hint="cs"/>
          <w:sz w:val="24"/>
          <w:szCs w:val="24"/>
          <w:rtl/>
          <w:lang w:bidi="ar-DZ"/>
        </w:rPr>
        <w:t xml:space="preserve"> 132</w:t>
      </w:r>
    </w:p>
  </w:footnote>
  <w:footnote w:id="46">
    <w:p w:rsidR="006227FE" w:rsidRPr="009A457C" w:rsidRDefault="006227FE" w:rsidP="00837A6D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9A457C">
        <w:rPr>
          <w:rStyle w:val="Appelnotedebasdep"/>
          <w:rFonts w:cs="Simplified Arabic"/>
          <w:sz w:val="24"/>
          <w:szCs w:val="24"/>
        </w:rPr>
        <w:footnoteRef/>
      </w:r>
      <w:r w:rsidRPr="009A457C">
        <w:rPr>
          <w:rFonts w:cs="Simplified Arabic"/>
          <w:sz w:val="24"/>
          <w:szCs w:val="24"/>
          <w:rtl/>
        </w:rPr>
        <w:t xml:space="preserve"> </w:t>
      </w:r>
      <w:r w:rsidRPr="009A457C">
        <w:rPr>
          <w:rFonts w:cs="Simplified Arabic" w:hint="cs"/>
          <w:sz w:val="24"/>
          <w:szCs w:val="24"/>
          <w:rtl/>
          <w:lang w:bidi="ar-DZ"/>
        </w:rPr>
        <w:t>المادة 138</w:t>
      </w:r>
      <w:r>
        <w:rPr>
          <w:rFonts w:cs="Simplified Arabic" w:hint="cs"/>
          <w:sz w:val="24"/>
          <w:szCs w:val="24"/>
          <w:rtl/>
          <w:lang w:bidi="ar-DZ"/>
        </w:rPr>
        <w:t xml:space="preserve"> من المرسوم الرئاسي 10/236 ، المرجع السابق .</w:t>
      </w:r>
    </w:p>
  </w:footnote>
  <w:footnote w:id="47">
    <w:p w:rsidR="006227FE" w:rsidRPr="00DE25B0" w:rsidRDefault="006227FE" w:rsidP="00B930AC">
      <w:pPr>
        <w:pStyle w:val="Notedebasdepage"/>
        <w:rPr>
          <w:rFonts w:cs="Simplified Arabic"/>
          <w:sz w:val="24"/>
          <w:szCs w:val="24"/>
          <w:lang w:bidi="ar-DZ"/>
        </w:rPr>
      </w:pPr>
      <w:r w:rsidRPr="00DE25B0">
        <w:rPr>
          <w:rStyle w:val="Appelnotedebasdep"/>
          <w:rFonts w:cs="Simplified Arabic"/>
          <w:sz w:val="24"/>
          <w:szCs w:val="24"/>
        </w:rPr>
        <w:footnoteRef/>
      </w:r>
      <w:r w:rsidRPr="00DE25B0">
        <w:rPr>
          <w:rFonts w:cs="Simplified Arabic"/>
          <w:sz w:val="24"/>
          <w:szCs w:val="24"/>
          <w:rtl/>
        </w:rPr>
        <w:t xml:space="preserve"> </w:t>
      </w:r>
      <w:r w:rsidRPr="00DE25B0">
        <w:rPr>
          <w:rFonts w:cs="Simplified Arabic" w:hint="cs"/>
          <w:sz w:val="24"/>
          <w:szCs w:val="24"/>
          <w:rtl/>
          <w:lang w:bidi="ar-DZ"/>
        </w:rPr>
        <w:t>المادة 136 من المرسوم</w:t>
      </w:r>
      <w:r>
        <w:rPr>
          <w:rFonts w:cs="Simplified Arabic" w:hint="cs"/>
          <w:sz w:val="24"/>
          <w:szCs w:val="24"/>
          <w:rtl/>
          <w:lang w:bidi="ar-DZ"/>
        </w:rPr>
        <w:t xml:space="preserve"> الرئاسي</w:t>
      </w:r>
      <w:r w:rsidRPr="00DE25B0">
        <w:rPr>
          <w:rFonts w:cs="Simplified Arabic" w:hint="cs"/>
          <w:sz w:val="24"/>
          <w:szCs w:val="24"/>
          <w:rtl/>
          <w:lang w:bidi="ar-DZ"/>
        </w:rPr>
        <w:t xml:space="preserve"> 10/236</w:t>
      </w:r>
      <w:r>
        <w:rPr>
          <w:rFonts w:cs="Simplified Arabic" w:hint="cs"/>
          <w:sz w:val="24"/>
          <w:szCs w:val="24"/>
          <w:rtl/>
          <w:lang w:bidi="ar-DZ"/>
        </w:rPr>
        <w:t>، المرجع نفسه .</w:t>
      </w:r>
    </w:p>
  </w:footnote>
  <w:footnote w:id="48">
    <w:p w:rsidR="006227FE" w:rsidRPr="00DE25B0" w:rsidRDefault="006227FE">
      <w:pPr>
        <w:pStyle w:val="Notedebasdepage"/>
        <w:rPr>
          <w:rFonts w:cs="Simplified Arabic"/>
          <w:sz w:val="24"/>
          <w:szCs w:val="24"/>
          <w:lang w:bidi="ar-DZ"/>
        </w:rPr>
      </w:pPr>
      <w:r w:rsidRPr="00DE25B0">
        <w:rPr>
          <w:rStyle w:val="Appelnotedebasdep"/>
          <w:rFonts w:cs="Simplified Arabic"/>
          <w:sz w:val="24"/>
          <w:szCs w:val="24"/>
        </w:rPr>
        <w:footnoteRef/>
      </w:r>
      <w:r w:rsidRPr="00DE25B0">
        <w:rPr>
          <w:rFonts w:cs="Simplified Arabic"/>
          <w:sz w:val="24"/>
          <w:szCs w:val="24"/>
          <w:rtl/>
        </w:rPr>
        <w:t xml:space="preserve"> </w:t>
      </w:r>
      <w:r w:rsidRPr="00DE25B0">
        <w:rPr>
          <w:rFonts w:cs="Simplified Arabic" w:hint="cs"/>
          <w:sz w:val="24"/>
          <w:szCs w:val="24"/>
          <w:rtl/>
          <w:lang w:bidi="ar-DZ"/>
        </w:rPr>
        <w:t xml:space="preserve">المادة 142 من المرسوم الرئاسي 10/236 </w:t>
      </w:r>
      <w:r>
        <w:rPr>
          <w:rFonts w:cs="Simplified Arabic" w:hint="cs"/>
          <w:sz w:val="24"/>
          <w:szCs w:val="24"/>
          <w:rtl/>
          <w:lang w:bidi="ar-DZ"/>
        </w:rPr>
        <w:t>، المرجع السابق .</w:t>
      </w:r>
    </w:p>
  </w:footnote>
  <w:footnote w:id="49">
    <w:p w:rsidR="006227FE" w:rsidRPr="00DE25B0" w:rsidRDefault="006227FE" w:rsidP="00B930AC">
      <w:pPr>
        <w:pStyle w:val="Notedebasdepage"/>
        <w:rPr>
          <w:rFonts w:cs="Simplified Arabic"/>
          <w:sz w:val="24"/>
          <w:szCs w:val="24"/>
          <w:lang w:bidi="ar-DZ"/>
        </w:rPr>
      </w:pPr>
      <w:r w:rsidRPr="00DE25B0">
        <w:rPr>
          <w:rStyle w:val="Appelnotedebasdep"/>
          <w:rFonts w:cs="Simplified Arabic"/>
          <w:sz w:val="24"/>
          <w:szCs w:val="24"/>
        </w:rPr>
        <w:footnoteRef/>
      </w:r>
      <w:r w:rsidRPr="00DE25B0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>عبد الوهاب علاق ، المرجع السابق</w:t>
      </w:r>
      <w:r w:rsidRPr="00DE25B0">
        <w:rPr>
          <w:rFonts w:cs="Simplified Arabic" w:hint="cs"/>
          <w:sz w:val="24"/>
          <w:szCs w:val="24"/>
          <w:rtl/>
          <w:lang w:bidi="ar-DZ"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>، ص</w:t>
      </w:r>
      <w:r w:rsidRPr="00DE25B0">
        <w:rPr>
          <w:rFonts w:cs="Simplified Arabic" w:hint="cs"/>
          <w:sz w:val="24"/>
          <w:szCs w:val="24"/>
          <w:rtl/>
          <w:lang w:bidi="ar-DZ"/>
        </w:rPr>
        <w:t xml:space="preserve"> 78</w:t>
      </w:r>
      <w:r>
        <w:rPr>
          <w:rFonts w:cs="Simplified Arabic" w:hint="cs"/>
          <w:sz w:val="24"/>
          <w:szCs w:val="24"/>
          <w:rtl/>
          <w:lang w:bidi="ar-DZ"/>
        </w:rPr>
        <w:t xml:space="preserve"> .</w:t>
      </w:r>
    </w:p>
  </w:footnote>
  <w:footnote w:id="50">
    <w:p w:rsidR="006227FE" w:rsidRDefault="006227FE" w:rsidP="00B8511E">
      <w:pPr>
        <w:pStyle w:val="Notedebasdepage"/>
        <w:tabs>
          <w:tab w:val="decimal" w:pos="7800"/>
        </w:tabs>
      </w:pPr>
      <w:r>
        <w:t xml:space="preserve"> </w:t>
      </w:r>
      <w:r w:rsidRPr="0031009E">
        <w:rPr>
          <w:rStyle w:val="Appelnotedebasdep"/>
          <w:sz w:val="24"/>
          <w:szCs w:val="24"/>
        </w:rPr>
        <w:footnoteRef/>
      </w:r>
      <w:r>
        <w:rPr>
          <w:rFonts w:cs="Simplified Arabic" w:hint="cs"/>
          <w:sz w:val="24"/>
          <w:szCs w:val="24"/>
          <w:rtl/>
          <w:lang w:bidi="ar-DZ"/>
        </w:rPr>
        <w:t>كريمة خلف الله</w:t>
      </w:r>
      <w:r w:rsidRPr="008741F6">
        <w:rPr>
          <w:rFonts w:cs="Simplified Arabic" w:hint="cs"/>
          <w:sz w:val="24"/>
          <w:szCs w:val="24"/>
          <w:rtl/>
          <w:lang w:bidi="ar-DZ"/>
        </w:rPr>
        <w:t xml:space="preserve"> ، </w:t>
      </w:r>
      <w:r>
        <w:rPr>
          <w:rFonts w:cs="Simplified Arabic" w:hint="cs"/>
          <w:b/>
          <w:bCs/>
          <w:sz w:val="24"/>
          <w:szCs w:val="24"/>
          <w:rtl/>
          <w:lang w:bidi="ar-DZ"/>
        </w:rPr>
        <w:t xml:space="preserve">منازعات الصفقات العمومية في التشريع الجزائري </w:t>
      </w:r>
      <w:r w:rsidRPr="008741F6">
        <w:rPr>
          <w:rFonts w:cs="Simplified Arabic" w:hint="cs"/>
          <w:sz w:val="24"/>
          <w:szCs w:val="24"/>
          <w:rtl/>
          <w:lang w:bidi="ar-DZ"/>
        </w:rPr>
        <w:t xml:space="preserve">، رسالة </w:t>
      </w:r>
      <w:r>
        <w:rPr>
          <w:rFonts w:cs="Simplified Arabic" w:hint="cs"/>
          <w:sz w:val="24"/>
          <w:szCs w:val="24"/>
          <w:rtl/>
          <w:lang w:bidi="ar-DZ"/>
        </w:rPr>
        <w:t>ماجستير</w:t>
      </w:r>
      <w:r w:rsidRPr="008741F6">
        <w:rPr>
          <w:rFonts w:cs="Simplified Arabic" w:hint="cs"/>
          <w:sz w:val="24"/>
          <w:szCs w:val="24"/>
          <w:rtl/>
          <w:lang w:bidi="ar-DZ"/>
        </w:rPr>
        <w:t xml:space="preserve"> في القانون ، جامعة </w:t>
      </w:r>
      <w:r>
        <w:rPr>
          <w:rFonts w:cs="Simplified Arabic" w:hint="cs"/>
          <w:sz w:val="24"/>
          <w:szCs w:val="24"/>
          <w:rtl/>
          <w:lang w:bidi="ar-DZ"/>
        </w:rPr>
        <w:t>قسنطينة 1</w:t>
      </w:r>
      <w:r w:rsidRPr="008741F6">
        <w:rPr>
          <w:rFonts w:cs="Simplified Arabic" w:hint="cs"/>
          <w:sz w:val="24"/>
          <w:szCs w:val="24"/>
          <w:rtl/>
          <w:lang w:bidi="ar-DZ"/>
        </w:rPr>
        <w:t xml:space="preserve"> ، كلية الحقوق، </w:t>
      </w:r>
      <w:r>
        <w:rPr>
          <w:rFonts w:cs="Simplified Arabic" w:hint="cs"/>
          <w:sz w:val="24"/>
          <w:szCs w:val="24"/>
          <w:rtl/>
          <w:lang w:bidi="ar-DZ"/>
        </w:rPr>
        <w:t xml:space="preserve">2012- </w:t>
      </w:r>
      <w:r w:rsidRPr="008741F6">
        <w:rPr>
          <w:rFonts w:cs="Simplified Arabic" w:hint="cs"/>
          <w:sz w:val="24"/>
          <w:szCs w:val="24"/>
          <w:rtl/>
          <w:lang w:bidi="ar-DZ"/>
        </w:rPr>
        <w:t xml:space="preserve">2013 ، ص </w:t>
      </w:r>
      <w:r>
        <w:rPr>
          <w:rFonts w:cs="Simplified Arabic" w:hint="cs"/>
          <w:sz w:val="24"/>
          <w:szCs w:val="24"/>
          <w:rtl/>
          <w:lang w:bidi="ar-DZ"/>
        </w:rPr>
        <w:t>44</w:t>
      </w:r>
      <w:r w:rsidRPr="008741F6">
        <w:rPr>
          <w:rFonts w:cs="Simplified Arabic" w:hint="cs"/>
          <w:sz w:val="24"/>
          <w:szCs w:val="24"/>
          <w:rtl/>
          <w:lang w:bidi="ar-DZ"/>
        </w:rPr>
        <w:t xml:space="preserve"> .</w:t>
      </w:r>
    </w:p>
  </w:footnote>
  <w:footnote w:id="51">
    <w:p w:rsidR="006227FE" w:rsidRDefault="006227FE" w:rsidP="003C1BE1">
      <w:pPr>
        <w:pStyle w:val="Notedebasdepage"/>
        <w:rPr>
          <w:lang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>نادية تبان ، المرجع السابق، ص</w:t>
      </w:r>
      <w:r w:rsidRPr="009A457C">
        <w:rPr>
          <w:rFonts w:cs="Simplified Arabic" w:hint="cs"/>
          <w:sz w:val="24"/>
          <w:szCs w:val="24"/>
          <w:rtl/>
          <w:lang w:bidi="ar-DZ"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>147 .</w:t>
      </w:r>
    </w:p>
  </w:footnote>
  <w:footnote w:id="52">
    <w:p w:rsidR="006227FE" w:rsidRPr="00FA6B8A" w:rsidRDefault="006227FE">
      <w:pPr>
        <w:pStyle w:val="Notedebasdepage"/>
        <w:rPr>
          <w:rFonts w:cs="Simplified Arabic"/>
          <w:sz w:val="24"/>
          <w:szCs w:val="24"/>
          <w:lang w:bidi="ar-DZ"/>
        </w:rPr>
      </w:pPr>
      <w:r w:rsidRPr="00FA6B8A">
        <w:rPr>
          <w:rStyle w:val="Appelnotedebasdep"/>
          <w:rFonts w:cs="Simplified Arabic"/>
          <w:sz w:val="24"/>
          <w:szCs w:val="24"/>
        </w:rPr>
        <w:footnoteRef/>
      </w:r>
      <w:r w:rsidRPr="00FA6B8A">
        <w:rPr>
          <w:rFonts w:cs="Simplified Arabic"/>
          <w:sz w:val="24"/>
          <w:szCs w:val="24"/>
          <w:rtl/>
        </w:rPr>
        <w:t xml:space="preserve"> </w:t>
      </w:r>
      <w:r w:rsidRPr="00FA6B8A">
        <w:rPr>
          <w:rFonts w:cs="Simplified Arabic" w:hint="cs"/>
          <w:sz w:val="24"/>
          <w:szCs w:val="24"/>
          <w:rtl/>
          <w:lang w:bidi="ar-DZ"/>
        </w:rPr>
        <w:t>المادة 149 من المرسوم</w:t>
      </w:r>
      <w:r>
        <w:rPr>
          <w:rFonts w:cs="Simplified Arabic" w:hint="cs"/>
          <w:sz w:val="24"/>
          <w:szCs w:val="24"/>
          <w:rtl/>
          <w:lang w:bidi="ar-DZ"/>
        </w:rPr>
        <w:t xml:space="preserve"> الرئاسي </w:t>
      </w:r>
      <w:r w:rsidRPr="00FA6B8A">
        <w:rPr>
          <w:rFonts w:cs="Simplified Arabic" w:hint="cs"/>
          <w:sz w:val="24"/>
          <w:szCs w:val="24"/>
          <w:rtl/>
          <w:lang w:bidi="ar-DZ"/>
        </w:rPr>
        <w:t>10/236</w:t>
      </w:r>
      <w:r>
        <w:rPr>
          <w:rFonts w:cs="Simplified Arabic" w:hint="cs"/>
          <w:sz w:val="24"/>
          <w:szCs w:val="24"/>
          <w:rtl/>
          <w:lang w:bidi="ar-DZ"/>
        </w:rPr>
        <w:t xml:space="preserve"> ، المرجع السابق.</w:t>
      </w:r>
    </w:p>
  </w:footnote>
  <w:footnote w:id="53">
    <w:p w:rsidR="006227FE" w:rsidRPr="00544142" w:rsidRDefault="006227FE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544142">
        <w:rPr>
          <w:rStyle w:val="Appelnotedebasdep"/>
          <w:rFonts w:cs="Simplified Arabic"/>
          <w:sz w:val="24"/>
          <w:szCs w:val="24"/>
        </w:rPr>
        <w:footnoteRef/>
      </w:r>
      <w:r w:rsidRPr="00544142">
        <w:rPr>
          <w:rFonts w:cs="Simplified Arabic"/>
          <w:sz w:val="24"/>
          <w:szCs w:val="24"/>
          <w:rtl/>
        </w:rPr>
        <w:t xml:space="preserve"> </w:t>
      </w:r>
      <w:r w:rsidRPr="00544142">
        <w:rPr>
          <w:rFonts w:cs="Simplified Arabic" w:hint="cs"/>
          <w:sz w:val="24"/>
          <w:szCs w:val="24"/>
          <w:rtl/>
          <w:lang w:bidi="ar-DZ"/>
        </w:rPr>
        <w:t>المادة 150 من المرسوم 10/236 ، المرجع السابق .</w:t>
      </w:r>
    </w:p>
  </w:footnote>
  <w:footnote w:id="54">
    <w:p w:rsidR="006227FE" w:rsidRPr="00FA6B8A" w:rsidRDefault="006227FE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FA6B8A">
        <w:rPr>
          <w:rStyle w:val="Appelnotedebasdep"/>
          <w:rFonts w:cs="Simplified Arabic"/>
          <w:sz w:val="24"/>
          <w:szCs w:val="24"/>
        </w:rPr>
        <w:footnoteRef/>
      </w:r>
      <w:r w:rsidRPr="00FA6B8A">
        <w:rPr>
          <w:rFonts w:cs="Simplified Arabic"/>
          <w:sz w:val="24"/>
          <w:szCs w:val="24"/>
          <w:rtl/>
        </w:rPr>
        <w:t xml:space="preserve"> </w:t>
      </w:r>
      <w:r w:rsidRPr="00FA6B8A">
        <w:rPr>
          <w:rFonts w:cs="Simplified Arabic" w:hint="cs"/>
          <w:sz w:val="24"/>
          <w:szCs w:val="24"/>
          <w:rtl/>
          <w:lang w:bidi="ar-DZ"/>
        </w:rPr>
        <w:t>المادة 151 من المرسوم 10/236</w:t>
      </w:r>
      <w:r>
        <w:rPr>
          <w:rFonts w:cs="Simplified Arabic" w:hint="cs"/>
          <w:sz w:val="24"/>
          <w:szCs w:val="24"/>
          <w:rtl/>
          <w:lang w:bidi="ar-DZ"/>
        </w:rPr>
        <w:t xml:space="preserve"> ، المرجع السابق .</w:t>
      </w:r>
    </w:p>
  </w:footnote>
  <w:footnote w:id="55">
    <w:p w:rsidR="006227FE" w:rsidRPr="00FA6B8A" w:rsidRDefault="006227FE" w:rsidP="007B0EC1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FA6B8A">
        <w:rPr>
          <w:rStyle w:val="Appelnotedebasdep"/>
          <w:rFonts w:cs="Simplified Arabic"/>
          <w:sz w:val="24"/>
          <w:szCs w:val="24"/>
        </w:rPr>
        <w:footnoteRef/>
      </w:r>
      <w:r w:rsidRPr="00FA6B8A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 xml:space="preserve">عمار </w:t>
      </w:r>
      <w:r w:rsidRPr="00FA6B8A">
        <w:rPr>
          <w:rFonts w:cs="Simplified Arabic" w:hint="cs"/>
          <w:sz w:val="24"/>
          <w:szCs w:val="24"/>
          <w:rtl/>
          <w:lang w:bidi="ar-DZ"/>
        </w:rPr>
        <w:t>بو</w:t>
      </w:r>
      <w:r>
        <w:rPr>
          <w:rFonts w:cs="Simplified Arabic" w:hint="cs"/>
          <w:sz w:val="24"/>
          <w:szCs w:val="24"/>
          <w:rtl/>
          <w:lang w:bidi="ar-DZ"/>
        </w:rPr>
        <w:t>ض</w:t>
      </w:r>
      <w:r w:rsidRPr="00FA6B8A">
        <w:rPr>
          <w:rFonts w:cs="Simplified Arabic" w:hint="cs"/>
          <w:sz w:val="24"/>
          <w:szCs w:val="24"/>
          <w:rtl/>
          <w:lang w:bidi="ar-DZ"/>
        </w:rPr>
        <w:t>ياف</w:t>
      </w:r>
      <w:r>
        <w:rPr>
          <w:rFonts w:cs="Simplified Arabic" w:hint="cs"/>
          <w:sz w:val="24"/>
          <w:szCs w:val="24"/>
          <w:rtl/>
          <w:lang w:bidi="ar-DZ"/>
        </w:rPr>
        <w:t xml:space="preserve"> ، المرجع السابق ، ص ص</w:t>
      </w:r>
      <w:r w:rsidRPr="00FA6B8A">
        <w:rPr>
          <w:rFonts w:cs="Simplified Arabic" w:hint="cs"/>
          <w:sz w:val="24"/>
          <w:szCs w:val="24"/>
          <w:rtl/>
          <w:lang w:bidi="ar-DZ"/>
        </w:rPr>
        <w:t xml:space="preserve"> 299</w:t>
      </w:r>
      <w:r>
        <w:rPr>
          <w:rFonts w:cs="Simplified Arabic" w:hint="cs"/>
          <w:sz w:val="24"/>
          <w:szCs w:val="24"/>
          <w:rtl/>
          <w:lang w:bidi="ar-DZ"/>
        </w:rPr>
        <w:t>،</w:t>
      </w:r>
      <w:r w:rsidRPr="00FA6B8A">
        <w:rPr>
          <w:rFonts w:cs="Simplified Arabic" w:hint="cs"/>
          <w:sz w:val="24"/>
          <w:szCs w:val="24"/>
          <w:rtl/>
          <w:lang w:bidi="ar-DZ"/>
        </w:rPr>
        <w:t>230</w:t>
      </w:r>
      <w:r>
        <w:rPr>
          <w:rFonts w:cs="Simplified Arabic" w:hint="cs"/>
          <w:sz w:val="24"/>
          <w:szCs w:val="24"/>
          <w:rtl/>
          <w:lang w:bidi="ar-DZ"/>
        </w:rPr>
        <w:t xml:space="preserve"> .</w:t>
      </w:r>
    </w:p>
  </w:footnote>
  <w:footnote w:id="56">
    <w:p w:rsidR="006227FE" w:rsidRPr="00FA6B8A" w:rsidRDefault="006227FE">
      <w:pPr>
        <w:pStyle w:val="Notedebasdepage"/>
        <w:rPr>
          <w:rFonts w:cs="Simplified Arabic"/>
          <w:sz w:val="24"/>
          <w:szCs w:val="24"/>
          <w:lang w:bidi="ar-DZ"/>
        </w:rPr>
      </w:pPr>
      <w:r w:rsidRPr="00FA6B8A">
        <w:rPr>
          <w:rStyle w:val="Appelnotedebasdep"/>
          <w:rFonts w:cs="Simplified Arabic"/>
          <w:sz w:val="24"/>
          <w:szCs w:val="24"/>
        </w:rPr>
        <w:footnoteRef/>
      </w:r>
      <w:r w:rsidRPr="00FA6B8A">
        <w:rPr>
          <w:rFonts w:cs="Simplified Arabic"/>
          <w:sz w:val="24"/>
          <w:szCs w:val="24"/>
          <w:rtl/>
        </w:rPr>
        <w:t xml:space="preserve"> </w:t>
      </w:r>
      <w:r w:rsidRPr="00FA6B8A">
        <w:rPr>
          <w:rFonts w:cs="Simplified Arabic" w:hint="cs"/>
          <w:sz w:val="24"/>
          <w:szCs w:val="24"/>
          <w:rtl/>
          <w:lang w:bidi="ar-DZ"/>
        </w:rPr>
        <w:t>المادة 153 من المرسوم الرئاسي 10/236</w:t>
      </w:r>
      <w:r>
        <w:rPr>
          <w:rFonts w:cs="Simplified Arabic" w:hint="cs"/>
          <w:sz w:val="24"/>
          <w:szCs w:val="24"/>
          <w:rtl/>
          <w:lang w:bidi="ar-DZ"/>
        </w:rPr>
        <w:t xml:space="preserve"> ، المرجع السابق .</w:t>
      </w:r>
    </w:p>
  </w:footnote>
  <w:footnote w:id="57">
    <w:p w:rsidR="006227FE" w:rsidRPr="00FA6B8A" w:rsidRDefault="006227FE" w:rsidP="00BB04F3">
      <w:pPr>
        <w:pStyle w:val="Notedebasdepage"/>
        <w:rPr>
          <w:rFonts w:cs="Simplified Arabic"/>
          <w:sz w:val="24"/>
          <w:szCs w:val="24"/>
          <w:lang w:bidi="ar-DZ"/>
        </w:rPr>
      </w:pPr>
      <w:r w:rsidRPr="00FA6B8A">
        <w:rPr>
          <w:rStyle w:val="Appelnotedebasdep"/>
          <w:rFonts w:cs="Simplified Arabic"/>
          <w:sz w:val="24"/>
          <w:szCs w:val="24"/>
        </w:rPr>
        <w:footnoteRef/>
      </w:r>
      <w:r w:rsidRPr="00FA6B8A">
        <w:rPr>
          <w:rFonts w:cs="Simplified Arabic"/>
          <w:sz w:val="24"/>
          <w:szCs w:val="24"/>
          <w:rtl/>
        </w:rPr>
        <w:t xml:space="preserve"> </w:t>
      </w:r>
      <w:r w:rsidRPr="00FA6B8A">
        <w:rPr>
          <w:rFonts w:cs="Simplified Arabic" w:hint="cs"/>
          <w:sz w:val="24"/>
          <w:szCs w:val="24"/>
          <w:rtl/>
          <w:lang w:bidi="ar-DZ"/>
        </w:rPr>
        <w:t>المادة 153</w:t>
      </w:r>
      <w:r>
        <w:rPr>
          <w:rFonts w:cs="Simplified Arabic" w:hint="cs"/>
          <w:sz w:val="24"/>
          <w:szCs w:val="24"/>
          <w:rtl/>
          <w:lang w:bidi="ar-DZ"/>
        </w:rPr>
        <w:t xml:space="preserve">الفقرتين </w:t>
      </w:r>
      <w:r w:rsidRPr="00FA6B8A">
        <w:rPr>
          <w:rFonts w:cs="Simplified Arabic" w:hint="cs"/>
          <w:sz w:val="24"/>
          <w:szCs w:val="24"/>
          <w:rtl/>
          <w:lang w:bidi="ar-DZ"/>
        </w:rPr>
        <w:t>2</w:t>
      </w:r>
      <w:r>
        <w:rPr>
          <w:rFonts w:cs="Simplified Arabic" w:hint="cs"/>
          <w:sz w:val="24"/>
          <w:szCs w:val="24"/>
          <w:rtl/>
          <w:lang w:bidi="ar-DZ"/>
        </w:rPr>
        <w:t xml:space="preserve"> و</w:t>
      </w:r>
      <w:r w:rsidRPr="00FA6B8A">
        <w:rPr>
          <w:rFonts w:cs="Simplified Arabic" w:hint="cs"/>
          <w:sz w:val="24"/>
          <w:szCs w:val="24"/>
          <w:rtl/>
          <w:lang w:bidi="ar-DZ"/>
        </w:rPr>
        <w:t xml:space="preserve">4 من المرسوم 10/236 </w:t>
      </w:r>
      <w:r>
        <w:rPr>
          <w:rFonts w:cs="Simplified Arabic" w:hint="cs"/>
          <w:sz w:val="24"/>
          <w:szCs w:val="24"/>
          <w:rtl/>
          <w:lang w:bidi="ar-DZ"/>
        </w:rPr>
        <w:t>، المرجع نفسه .</w:t>
      </w:r>
    </w:p>
  </w:footnote>
  <w:footnote w:id="58">
    <w:p w:rsidR="006227FE" w:rsidRPr="00FA6B8A" w:rsidRDefault="006227FE" w:rsidP="00544142">
      <w:pPr>
        <w:pStyle w:val="Notedebasdepage"/>
        <w:rPr>
          <w:rFonts w:cs="Simplified Arabic"/>
          <w:sz w:val="24"/>
          <w:szCs w:val="24"/>
          <w:lang w:bidi="ar-DZ"/>
        </w:rPr>
      </w:pPr>
      <w:r w:rsidRPr="00FA6B8A">
        <w:rPr>
          <w:rStyle w:val="Appelnotedebasdep"/>
          <w:rFonts w:cs="Simplified Arabic"/>
          <w:sz w:val="24"/>
          <w:szCs w:val="24"/>
        </w:rPr>
        <w:footnoteRef/>
      </w:r>
      <w:r w:rsidRPr="00FA6B8A">
        <w:rPr>
          <w:rFonts w:cs="Simplified Arabic"/>
          <w:sz w:val="24"/>
          <w:szCs w:val="24"/>
          <w:rtl/>
        </w:rPr>
        <w:t xml:space="preserve"> </w:t>
      </w:r>
      <w:r w:rsidRPr="00FA6B8A">
        <w:rPr>
          <w:rFonts w:cs="Simplified Arabic" w:hint="cs"/>
          <w:sz w:val="24"/>
          <w:szCs w:val="24"/>
          <w:rtl/>
          <w:lang w:bidi="ar-DZ"/>
        </w:rPr>
        <w:t>المادة 143 من المرسوم الرئاسي 10/236</w:t>
      </w:r>
      <w:r>
        <w:rPr>
          <w:rFonts w:cs="Simplified Arabic" w:hint="cs"/>
          <w:sz w:val="24"/>
          <w:szCs w:val="24"/>
          <w:rtl/>
          <w:lang w:bidi="ar-DZ"/>
        </w:rPr>
        <w:t xml:space="preserve"> ، المرجع نفسه .</w:t>
      </w:r>
    </w:p>
  </w:footnote>
  <w:footnote w:id="59">
    <w:p w:rsidR="006227FE" w:rsidRPr="00FA6B8A" w:rsidRDefault="006227FE" w:rsidP="003C1BE1">
      <w:pPr>
        <w:pStyle w:val="Notedebasdepage"/>
        <w:rPr>
          <w:rFonts w:cs="Simplified Arabic"/>
          <w:sz w:val="24"/>
          <w:szCs w:val="24"/>
          <w:lang w:bidi="ar-DZ"/>
        </w:rPr>
      </w:pPr>
      <w:r w:rsidRPr="00FA6B8A">
        <w:rPr>
          <w:rStyle w:val="Appelnotedebasdep"/>
          <w:rFonts w:cs="Simplified Arabic"/>
          <w:sz w:val="24"/>
          <w:szCs w:val="24"/>
        </w:rPr>
        <w:footnoteRef/>
      </w:r>
      <w:r w:rsidRPr="00FA6B8A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وسيلة بن بشير ،</w:t>
      </w:r>
      <w:r>
        <w:rPr>
          <w:rFonts w:cs="Simplified Arabic" w:hint="cs"/>
          <w:b/>
          <w:bCs/>
          <w:sz w:val="24"/>
          <w:szCs w:val="24"/>
          <w:rtl/>
        </w:rPr>
        <w:t>ظاهرة الفساد الإداري و المالي</w:t>
      </w:r>
      <w:r w:rsidRPr="0036231F">
        <w:rPr>
          <w:rFonts w:cs="Simplified Arabic" w:hint="cs"/>
          <w:b/>
          <w:bCs/>
          <w:sz w:val="24"/>
          <w:szCs w:val="24"/>
          <w:rtl/>
        </w:rPr>
        <w:t xml:space="preserve"> في مجال الصفقات العمومية</w:t>
      </w:r>
      <w:r>
        <w:rPr>
          <w:rFonts w:cs="Simplified Arabic" w:hint="cs"/>
          <w:b/>
          <w:bCs/>
          <w:sz w:val="24"/>
          <w:szCs w:val="24"/>
          <w:rtl/>
        </w:rPr>
        <w:t xml:space="preserve"> في القانون الجزائري</w:t>
      </w:r>
      <w:r>
        <w:rPr>
          <w:rFonts w:cs="Simplified Arabic" w:hint="cs"/>
          <w:sz w:val="24"/>
          <w:szCs w:val="24"/>
          <w:rtl/>
        </w:rPr>
        <w:t>، رسالة</w:t>
      </w:r>
      <w:r w:rsidRPr="004424FF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ماجستير</w:t>
      </w:r>
      <w:r w:rsidRPr="004424FF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في القانون ، جامعة مولود معمري بتزي،كلية الحقوق،2013 ،</w:t>
      </w:r>
      <w:r w:rsidRPr="004424FF">
        <w:rPr>
          <w:rFonts w:cs="Simplified Arabic" w:hint="cs"/>
          <w:sz w:val="24"/>
          <w:szCs w:val="24"/>
          <w:rtl/>
        </w:rPr>
        <w:t>ص</w:t>
      </w:r>
      <w:r w:rsidRPr="00FA6B8A">
        <w:rPr>
          <w:rFonts w:cs="Simplified Arabic" w:hint="cs"/>
          <w:sz w:val="24"/>
          <w:szCs w:val="24"/>
          <w:rtl/>
          <w:lang w:bidi="ar-DZ"/>
        </w:rPr>
        <w:t xml:space="preserve"> 162</w:t>
      </w:r>
      <w:r>
        <w:rPr>
          <w:rFonts w:cs="Simplified Arabic" w:hint="cs"/>
          <w:sz w:val="24"/>
          <w:szCs w:val="24"/>
          <w:rtl/>
          <w:lang w:bidi="ar-DZ"/>
        </w:rPr>
        <w:t>.</w:t>
      </w:r>
    </w:p>
  </w:footnote>
  <w:footnote w:id="60">
    <w:p w:rsidR="006227FE" w:rsidRPr="00FA6B8A" w:rsidRDefault="006227FE" w:rsidP="00401E8F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FA6B8A">
        <w:rPr>
          <w:rStyle w:val="Appelnotedebasdep"/>
          <w:rFonts w:cs="Simplified Arabic"/>
          <w:sz w:val="24"/>
          <w:szCs w:val="24"/>
        </w:rPr>
        <w:footnoteRef/>
      </w:r>
      <w:r w:rsidRPr="00FA6B8A">
        <w:rPr>
          <w:rFonts w:cs="Simplified Arabic"/>
          <w:sz w:val="24"/>
          <w:szCs w:val="24"/>
          <w:rtl/>
        </w:rPr>
        <w:t xml:space="preserve"> </w:t>
      </w:r>
      <w:r w:rsidRPr="00FA6B8A">
        <w:rPr>
          <w:rFonts w:cs="Simplified Arabic" w:hint="cs"/>
          <w:sz w:val="24"/>
          <w:szCs w:val="24"/>
          <w:rtl/>
          <w:lang w:bidi="ar-DZ"/>
        </w:rPr>
        <w:t xml:space="preserve">المادة 145 من المرسوم </w:t>
      </w:r>
      <w:r>
        <w:rPr>
          <w:rFonts w:cs="Simplified Arabic" w:hint="cs"/>
          <w:sz w:val="24"/>
          <w:szCs w:val="24"/>
          <w:rtl/>
          <w:lang w:bidi="ar-DZ"/>
        </w:rPr>
        <w:t xml:space="preserve">الرئاسي </w:t>
      </w:r>
      <w:r w:rsidRPr="00FA6B8A">
        <w:rPr>
          <w:rFonts w:cs="Simplified Arabic" w:hint="cs"/>
          <w:sz w:val="24"/>
          <w:szCs w:val="24"/>
          <w:rtl/>
          <w:lang w:bidi="ar-DZ"/>
        </w:rPr>
        <w:t>10/236</w:t>
      </w:r>
      <w:r>
        <w:rPr>
          <w:rFonts w:cs="Simplified Arabic" w:hint="cs"/>
          <w:sz w:val="24"/>
          <w:szCs w:val="24"/>
          <w:rtl/>
          <w:lang w:bidi="ar-DZ"/>
        </w:rPr>
        <w:t xml:space="preserve"> ، المرجع السابق .</w:t>
      </w:r>
    </w:p>
  </w:footnote>
  <w:footnote w:id="61">
    <w:p w:rsidR="006227FE" w:rsidRPr="0032402A" w:rsidRDefault="006227FE">
      <w:pPr>
        <w:pStyle w:val="Notedebasdepage"/>
        <w:rPr>
          <w:rFonts w:cs="Simplified Arabic"/>
          <w:sz w:val="24"/>
          <w:szCs w:val="24"/>
          <w:lang w:bidi="ar-DZ"/>
        </w:rPr>
      </w:pPr>
      <w:r w:rsidRPr="0032402A">
        <w:rPr>
          <w:rStyle w:val="Appelnotedebasdep"/>
          <w:rFonts w:cs="Simplified Arabic"/>
          <w:sz w:val="24"/>
          <w:szCs w:val="24"/>
        </w:rPr>
        <w:footnoteRef/>
      </w:r>
      <w:r w:rsidRPr="0032402A">
        <w:rPr>
          <w:rFonts w:cs="Simplified Arabic"/>
          <w:sz w:val="24"/>
          <w:szCs w:val="24"/>
          <w:rtl/>
        </w:rPr>
        <w:t xml:space="preserve"> </w:t>
      </w:r>
      <w:r w:rsidRPr="0032402A">
        <w:rPr>
          <w:rFonts w:cs="Simplified Arabic" w:hint="cs"/>
          <w:sz w:val="24"/>
          <w:szCs w:val="24"/>
          <w:rtl/>
          <w:lang w:bidi="ar-DZ"/>
        </w:rPr>
        <w:t>المادة 144 من المرسوم</w:t>
      </w:r>
      <w:r>
        <w:rPr>
          <w:rFonts w:cs="Simplified Arabic" w:hint="cs"/>
          <w:sz w:val="24"/>
          <w:szCs w:val="24"/>
          <w:rtl/>
          <w:lang w:bidi="ar-DZ"/>
        </w:rPr>
        <w:t xml:space="preserve"> الرئاسي </w:t>
      </w:r>
      <w:r w:rsidRPr="0032402A">
        <w:rPr>
          <w:rFonts w:cs="Simplified Arabic" w:hint="cs"/>
          <w:sz w:val="24"/>
          <w:szCs w:val="24"/>
          <w:rtl/>
          <w:lang w:bidi="ar-DZ"/>
        </w:rPr>
        <w:t xml:space="preserve"> 10/236</w:t>
      </w:r>
      <w:r>
        <w:rPr>
          <w:rFonts w:cs="Simplified Arabic" w:hint="cs"/>
          <w:sz w:val="24"/>
          <w:szCs w:val="24"/>
          <w:rtl/>
          <w:lang w:bidi="ar-DZ"/>
        </w:rPr>
        <w:t xml:space="preserve"> ، المرجع السابق .</w:t>
      </w:r>
    </w:p>
  </w:footnote>
  <w:footnote w:id="62">
    <w:p w:rsidR="006227FE" w:rsidRPr="0032402A" w:rsidRDefault="006227FE" w:rsidP="00544142">
      <w:pPr>
        <w:pStyle w:val="Notedebasdepage"/>
        <w:rPr>
          <w:rFonts w:cs="Simplified Arabic"/>
          <w:sz w:val="24"/>
          <w:szCs w:val="24"/>
          <w:lang w:bidi="ar-DZ"/>
        </w:rPr>
      </w:pPr>
      <w:r w:rsidRPr="0032402A">
        <w:rPr>
          <w:rStyle w:val="Appelnotedebasdep"/>
          <w:rFonts w:cs="Simplified Arabic"/>
          <w:sz w:val="24"/>
          <w:szCs w:val="24"/>
        </w:rPr>
        <w:footnoteRef/>
      </w:r>
      <w:r w:rsidRPr="0032402A">
        <w:rPr>
          <w:rFonts w:cs="Simplified Arabic"/>
          <w:sz w:val="24"/>
          <w:szCs w:val="24"/>
          <w:rtl/>
        </w:rPr>
        <w:t xml:space="preserve"> </w:t>
      </w:r>
      <w:r w:rsidRPr="0032402A">
        <w:rPr>
          <w:rFonts w:cs="Simplified Arabic" w:hint="cs"/>
          <w:sz w:val="24"/>
          <w:szCs w:val="24"/>
          <w:rtl/>
          <w:lang w:bidi="ar-DZ"/>
        </w:rPr>
        <w:t xml:space="preserve">أنظر المادة 02 من المرسوم </w:t>
      </w:r>
      <w:r>
        <w:rPr>
          <w:rFonts w:cs="Simplified Arabic" w:hint="cs"/>
          <w:sz w:val="24"/>
          <w:szCs w:val="24"/>
          <w:rtl/>
          <w:lang w:bidi="ar-DZ"/>
        </w:rPr>
        <w:t xml:space="preserve">الرئاسي </w:t>
      </w:r>
      <w:r w:rsidRPr="0032402A">
        <w:rPr>
          <w:rFonts w:cs="Simplified Arabic" w:hint="cs"/>
          <w:sz w:val="24"/>
          <w:szCs w:val="24"/>
          <w:rtl/>
          <w:lang w:bidi="ar-DZ"/>
        </w:rPr>
        <w:t>10/236</w:t>
      </w:r>
      <w:r>
        <w:rPr>
          <w:rFonts w:cs="Simplified Arabic" w:hint="cs"/>
          <w:sz w:val="24"/>
          <w:szCs w:val="24"/>
          <w:rtl/>
          <w:lang w:bidi="ar-DZ"/>
        </w:rPr>
        <w:t xml:space="preserve"> ، المرجع نفسه .</w:t>
      </w:r>
    </w:p>
  </w:footnote>
  <w:footnote w:id="63">
    <w:p w:rsidR="006227FE" w:rsidRPr="00C66033" w:rsidRDefault="006227FE" w:rsidP="00C66033">
      <w:pPr>
        <w:pStyle w:val="Notedebasdepage"/>
        <w:rPr>
          <w:rFonts w:cs="Simplified Arabic"/>
          <w:sz w:val="24"/>
          <w:szCs w:val="24"/>
          <w:lang w:bidi="ar-DZ"/>
        </w:rPr>
      </w:pPr>
      <w:r w:rsidRPr="00C66033">
        <w:rPr>
          <w:rStyle w:val="Appelnotedebasdep"/>
          <w:rFonts w:cs="Simplified Arabic"/>
          <w:sz w:val="24"/>
          <w:szCs w:val="24"/>
        </w:rPr>
        <w:footnoteRef/>
      </w:r>
      <w:r w:rsidRPr="00C66033">
        <w:rPr>
          <w:rFonts w:cs="Simplified Arabic"/>
          <w:sz w:val="24"/>
          <w:szCs w:val="24"/>
          <w:rtl/>
        </w:rPr>
        <w:t xml:space="preserve"> </w:t>
      </w:r>
      <w:r w:rsidRPr="00C66033">
        <w:rPr>
          <w:rFonts w:cs="Simplified Arabic" w:hint="cs"/>
          <w:sz w:val="24"/>
          <w:szCs w:val="24"/>
          <w:rtl/>
        </w:rPr>
        <w:t>كريمة خلف الله ، المرجع السابق ، ص 42</w:t>
      </w:r>
      <w:r>
        <w:rPr>
          <w:rFonts w:cs="Simplified Arabic" w:hint="cs"/>
          <w:sz w:val="24"/>
          <w:szCs w:val="24"/>
          <w:rtl/>
        </w:rPr>
        <w:t xml:space="preserve"> .</w:t>
      </w:r>
    </w:p>
  </w:footnote>
  <w:footnote w:id="64">
    <w:p w:rsidR="006227FE" w:rsidRPr="0032402A" w:rsidRDefault="006227FE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32402A">
        <w:rPr>
          <w:rStyle w:val="Appelnotedebasdep"/>
          <w:rFonts w:cs="Simplified Arabic"/>
          <w:sz w:val="24"/>
          <w:szCs w:val="24"/>
        </w:rPr>
        <w:footnoteRef/>
      </w:r>
      <w:r w:rsidRPr="0032402A">
        <w:rPr>
          <w:rFonts w:cs="Simplified Arabic"/>
          <w:sz w:val="24"/>
          <w:szCs w:val="24"/>
          <w:rtl/>
        </w:rPr>
        <w:t xml:space="preserve"> </w:t>
      </w:r>
      <w:r w:rsidRPr="0032402A">
        <w:rPr>
          <w:rFonts w:cs="Simplified Arabic" w:hint="cs"/>
          <w:sz w:val="24"/>
          <w:szCs w:val="24"/>
          <w:rtl/>
          <w:lang w:bidi="ar-DZ"/>
        </w:rPr>
        <w:t>المادة 142 مكرر من المرسوم</w:t>
      </w:r>
      <w:r>
        <w:rPr>
          <w:rFonts w:cs="Simplified Arabic" w:hint="cs"/>
          <w:sz w:val="24"/>
          <w:szCs w:val="24"/>
          <w:rtl/>
          <w:lang w:bidi="ar-DZ"/>
        </w:rPr>
        <w:t xml:space="preserve"> الرئاسي </w:t>
      </w:r>
      <w:r w:rsidRPr="0032402A">
        <w:rPr>
          <w:rFonts w:cs="Simplified Arabic" w:hint="cs"/>
          <w:sz w:val="24"/>
          <w:szCs w:val="24"/>
          <w:rtl/>
          <w:lang w:bidi="ar-DZ"/>
        </w:rPr>
        <w:t>12/23</w:t>
      </w:r>
      <w:r>
        <w:rPr>
          <w:rFonts w:cs="Simplified Arabic" w:hint="cs"/>
          <w:sz w:val="24"/>
          <w:szCs w:val="24"/>
          <w:rtl/>
          <w:lang w:bidi="ar-DZ"/>
        </w:rPr>
        <w:t>، المرجع السابق .</w:t>
      </w:r>
    </w:p>
  </w:footnote>
  <w:footnote w:id="65">
    <w:p w:rsidR="006227FE" w:rsidRPr="0032402A" w:rsidRDefault="006227FE" w:rsidP="0039798A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32402A">
        <w:rPr>
          <w:rStyle w:val="Appelnotedebasdep"/>
          <w:rFonts w:cs="Simplified Arabic"/>
          <w:sz w:val="24"/>
          <w:szCs w:val="24"/>
        </w:rPr>
        <w:footnoteRef/>
      </w:r>
      <w:r w:rsidRPr="0032402A">
        <w:rPr>
          <w:rFonts w:cs="Simplified Arabic"/>
          <w:sz w:val="24"/>
          <w:szCs w:val="24"/>
          <w:rtl/>
        </w:rPr>
        <w:t xml:space="preserve"> </w:t>
      </w:r>
      <w:r w:rsidRPr="0032402A">
        <w:rPr>
          <w:rFonts w:cs="Simplified Arabic" w:hint="cs"/>
          <w:sz w:val="24"/>
          <w:szCs w:val="24"/>
          <w:rtl/>
          <w:lang w:bidi="ar-DZ"/>
        </w:rPr>
        <w:t xml:space="preserve">المادة 152 مكرر من المرسوم </w:t>
      </w:r>
      <w:r>
        <w:rPr>
          <w:rFonts w:cs="Simplified Arabic" w:hint="cs"/>
          <w:sz w:val="24"/>
          <w:szCs w:val="24"/>
          <w:rtl/>
          <w:lang w:bidi="ar-DZ"/>
        </w:rPr>
        <w:t xml:space="preserve">الرئاسي </w:t>
      </w:r>
      <w:r w:rsidRPr="0032402A">
        <w:rPr>
          <w:rFonts w:cs="Simplified Arabic" w:hint="cs"/>
          <w:sz w:val="24"/>
          <w:szCs w:val="24"/>
          <w:rtl/>
          <w:lang w:bidi="ar-DZ"/>
        </w:rPr>
        <w:t>10/236</w:t>
      </w:r>
      <w:r>
        <w:rPr>
          <w:rFonts w:cs="Simplified Arabic" w:hint="cs"/>
          <w:sz w:val="24"/>
          <w:szCs w:val="24"/>
          <w:rtl/>
          <w:lang w:bidi="ar-DZ"/>
        </w:rPr>
        <w:t xml:space="preserve"> ، المرجع السابق .</w:t>
      </w:r>
    </w:p>
  </w:footnote>
  <w:footnote w:id="66">
    <w:p w:rsidR="006227FE" w:rsidRPr="0032402A" w:rsidRDefault="006227FE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32402A">
        <w:rPr>
          <w:rStyle w:val="Appelnotedebasdep"/>
          <w:rFonts w:cs="Simplified Arabic"/>
          <w:sz w:val="24"/>
          <w:szCs w:val="24"/>
        </w:rPr>
        <w:footnoteRef/>
      </w:r>
      <w:r w:rsidRPr="0032402A">
        <w:rPr>
          <w:rFonts w:cs="Simplified Arabic"/>
          <w:sz w:val="24"/>
          <w:szCs w:val="24"/>
          <w:rtl/>
        </w:rPr>
        <w:t xml:space="preserve"> </w:t>
      </w:r>
      <w:r w:rsidRPr="0032402A">
        <w:rPr>
          <w:rFonts w:cs="Simplified Arabic" w:hint="cs"/>
          <w:sz w:val="24"/>
          <w:szCs w:val="24"/>
          <w:rtl/>
          <w:lang w:bidi="ar-DZ"/>
        </w:rPr>
        <w:t>المادة 153 من المرسوم</w:t>
      </w:r>
      <w:r>
        <w:rPr>
          <w:rFonts w:cs="Simplified Arabic" w:hint="cs"/>
          <w:sz w:val="24"/>
          <w:szCs w:val="24"/>
          <w:rtl/>
          <w:lang w:bidi="ar-DZ"/>
        </w:rPr>
        <w:t xml:space="preserve"> الرئاسي</w:t>
      </w:r>
      <w:r w:rsidRPr="0032402A">
        <w:rPr>
          <w:rFonts w:cs="Simplified Arabic" w:hint="cs"/>
          <w:sz w:val="24"/>
          <w:szCs w:val="24"/>
          <w:rtl/>
          <w:lang w:bidi="ar-DZ"/>
        </w:rPr>
        <w:t xml:space="preserve"> 12/23</w:t>
      </w:r>
      <w:r>
        <w:rPr>
          <w:rFonts w:cs="Simplified Arabic" w:hint="cs"/>
          <w:sz w:val="24"/>
          <w:szCs w:val="24"/>
          <w:rtl/>
          <w:lang w:bidi="ar-DZ"/>
        </w:rPr>
        <w:t xml:space="preserve"> ، المرجع السابق .</w:t>
      </w:r>
    </w:p>
  </w:footnote>
  <w:footnote w:id="67">
    <w:p w:rsidR="006227FE" w:rsidRPr="0032402A" w:rsidRDefault="006227FE" w:rsidP="00544142">
      <w:pPr>
        <w:pStyle w:val="Notedebasdepage"/>
        <w:rPr>
          <w:rFonts w:cs="Simplified Arabic"/>
          <w:sz w:val="24"/>
          <w:szCs w:val="24"/>
          <w:lang w:bidi="ar-DZ"/>
        </w:rPr>
      </w:pPr>
      <w:r w:rsidRPr="0032402A">
        <w:rPr>
          <w:rStyle w:val="Appelnotedebasdep"/>
          <w:rFonts w:cs="Simplified Arabic"/>
          <w:sz w:val="24"/>
          <w:szCs w:val="24"/>
        </w:rPr>
        <w:footnoteRef/>
      </w:r>
      <w:r w:rsidRPr="0032402A">
        <w:rPr>
          <w:rFonts w:cs="Simplified Arabic"/>
          <w:sz w:val="24"/>
          <w:szCs w:val="24"/>
          <w:rtl/>
        </w:rPr>
        <w:t xml:space="preserve"> </w:t>
      </w:r>
      <w:r w:rsidRPr="0032402A">
        <w:rPr>
          <w:rFonts w:cs="Simplified Arabic" w:hint="cs"/>
          <w:sz w:val="24"/>
          <w:szCs w:val="24"/>
          <w:rtl/>
          <w:lang w:bidi="ar-DZ"/>
        </w:rPr>
        <w:t>المادة 148 مكرر1 من المرسوم الرئاسي 12/23</w:t>
      </w:r>
      <w:r>
        <w:rPr>
          <w:rFonts w:cs="Simplified Arabic" w:hint="cs"/>
          <w:sz w:val="24"/>
          <w:szCs w:val="24"/>
          <w:rtl/>
          <w:lang w:bidi="ar-DZ"/>
        </w:rPr>
        <w:t xml:space="preserve"> ، المرجع نفسه .</w:t>
      </w:r>
    </w:p>
  </w:footnote>
  <w:footnote w:id="68">
    <w:p w:rsidR="006227FE" w:rsidRPr="0032402A" w:rsidRDefault="006227FE" w:rsidP="009D742D">
      <w:pPr>
        <w:pStyle w:val="Notedebasdepage"/>
        <w:rPr>
          <w:rFonts w:cs="Simplified Arabic"/>
          <w:sz w:val="24"/>
          <w:szCs w:val="24"/>
          <w:lang w:bidi="ar-DZ"/>
        </w:rPr>
      </w:pPr>
      <w:r w:rsidRPr="0032402A">
        <w:rPr>
          <w:rStyle w:val="Appelnotedebasdep"/>
          <w:rFonts w:cs="Simplified Arabic"/>
          <w:sz w:val="24"/>
          <w:szCs w:val="24"/>
        </w:rPr>
        <w:footnoteRef/>
      </w:r>
      <w:r w:rsidRPr="0032402A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خليدة </w:t>
      </w:r>
      <w:r w:rsidRPr="0080454B">
        <w:rPr>
          <w:rFonts w:cs="Simplified Arabic" w:hint="cs"/>
          <w:sz w:val="24"/>
          <w:szCs w:val="24"/>
          <w:rtl/>
        </w:rPr>
        <w:t xml:space="preserve">طلاش </w:t>
      </w:r>
      <w:r>
        <w:rPr>
          <w:rFonts w:cs="Simplified Arabic" w:hint="cs"/>
          <w:sz w:val="24"/>
          <w:szCs w:val="24"/>
          <w:rtl/>
        </w:rPr>
        <w:t>، المرجع السابق ،</w:t>
      </w:r>
      <w:r w:rsidRPr="009D5E14">
        <w:rPr>
          <w:rFonts w:cs="Simplified Arabic" w:hint="cs"/>
          <w:sz w:val="24"/>
          <w:szCs w:val="24"/>
          <w:rtl/>
          <w:lang w:bidi="ar-DZ"/>
        </w:rPr>
        <w:t xml:space="preserve"> ص</w:t>
      </w:r>
      <w:r w:rsidRPr="0032402A">
        <w:rPr>
          <w:rFonts w:cs="Simplified Arabic" w:hint="cs"/>
          <w:sz w:val="24"/>
          <w:szCs w:val="24"/>
          <w:rtl/>
          <w:lang w:bidi="ar-DZ"/>
        </w:rPr>
        <w:t xml:space="preserve"> 54</w:t>
      </w:r>
    </w:p>
  </w:footnote>
  <w:footnote w:id="69">
    <w:p w:rsidR="006227FE" w:rsidRPr="0032402A" w:rsidRDefault="006227FE" w:rsidP="00544142">
      <w:pPr>
        <w:pStyle w:val="Notedebasdepage"/>
        <w:rPr>
          <w:rFonts w:cs="Simplified Arabic"/>
          <w:sz w:val="24"/>
          <w:szCs w:val="24"/>
          <w:lang w:bidi="ar-DZ"/>
        </w:rPr>
      </w:pPr>
      <w:r w:rsidRPr="0032402A">
        <w:rPr>
          <w:rStyle w:val="Appelnotedebasdep"/>
          <w:rFonts w:cs="Simplified Arabic"/>
          <w:sz w:val="24"/>
          <w:szCs w:val="24"/>
        </w:rPr>
        <w:footnoteRef/>
      </w:r>
      <w:r w:rsidRPr="0032402A">
        <w:rPr>
          <w:rFonts w:cs="Simplified Arabic"/>
          <w:sz w:val="24"/>
          <w:szCs w:val="24"/>
          <w:rtl/>
        </w:rPr>
        <w:t xml:space="preserve"> </w:t>
      </w:r>
      <w:r w:rsidRPr="0032402A">
        <w:rPr>
          <w:rFonts w:cs="Simplified Arabic" w:hint="cs"/>
          <w:sz w:val="24"/>
          <w:szCs w:val="24"/>
          <w:rtl/>
          <w:lang w:bidi="ar-DZ"/>
        </w:rPr>
        <w:t>المرسوم التنفي</w:t>
      </w:r>
      <w:r>
        <w:rPr>
          <w:rFonts w:cs="Simplified Arabic" w:hint="cs"/>
          <w:sz w:val="24"/>
          <w:szCs w:val="24"/>
          <w:rtl/>
          <w:lang w:bidi="ar-DZ"/>
        </w:rPr>
        <w:t>ذ</w:t>
      </w:r>
      <w:r w:rsidRPr="0032402A">
        <w:rPr>
          <w:rFonts w:cs="Simplified Arabic" w:hint="cs"/>
          <w:sz w:val="24"/>
          <w:szCs w:val="24"/>
          <w:rtl/>
          <w:lang w:bidi="ar-DZ"/>
        </w:rPr>
        <w:t>ي 11/118 المؤرخ في 16/03/2011 المتضمن الموافقة على النظام الداخلي النمو</w:t>
      </w:r>
      <w:r>
        <w:rPr>
          <w:rFonts w:cs="Simplified Arabic" w:hint="cs"/>
          <w:sz w:val="24"/>
          <w:szCs w:val="24"/>
          <w:rtl/>
          <w:lang w:bidi="ar-DZ"/>
        </w:rPr>
        <w:t>ذ</w:t>
      </w:r>
      <w:r w:rsidRPr="0032402A">
        <w:rPr>
          <w:rFonts w:cs="Simplified Arabic" w:hint="cs"/>
          <w:sz w:val="24"/>
          <w:szCs w:val="24"/>
          <w:rtl/>
          <w:lang w:bidi="ar-DZ"/>
        </w:rPr>
        <w:t>جي للجنة الصفقات العمومية .</w:t>
      </w:r>
    </w:p>
  </w:footnote>
  <w:footnote w:id="70">
    <w:p w:rsidR="006227FE" w:rsidRPr="0032402A" w:rsidRDefault="006227FE" w:rsidP="00803B88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32402A">
        <w:rPr>
          <w:rStyle w:val="Appelnotedebasdep"/>
          <w:rFonts w:cs="Simplified Arabic"/>
          <w:sz w:val="24"/>
          <w:szCs w:val="24"/>
        </w:rPr>
        <w:footnoteRef/>
      </w:r>
      <w:r w:rsidRPr="0032402A">
        <w:rPr>
          <w:rFonts w:cs="Simplified Arabic"/>
          <w:sz w:val="24"/>
          <w:szCs w:val="24"/>
          <w:rtl/>
        </w:rPr>
        <w:t xml:space="preserve"> </w:t>
      </w:r>
      <w:r w:rsidRPr="0032402A">
        <w:rPr>
          <w:rFonts w:cs="Simplified Arabic" w:hint="cs"/>
          <w:sz w:val="24"/>
          <w:szCs w:val="24"/>
          <w:rtl/>
          <w:lang w:bidi="ar-DZ"/>
        </w:rPr>
        <w:t>النصوص التنظيمية أشارت الى حالة غياب رئس اللجنة الوطنية و القطاعية يمثله نائبه لكن لم تشر الى حالة غياب رئيس لجان المصلحة المتعاقدة</w:t>
      </w:r>
    </w:p>
  </w:footnote>
  <w:footnote w:id="71">
    <w:p w:rsidR="006227FE" w:rsidRPr="0032402A" w:rsidRDefault="006227FE">
      <w:pPr>
        <w:pStyle w:val="Notedebasdepage"/>
        <w:rPr>
          <w:rFonts w:cs="Simplified Arabic"/>
          <w:sz w:val="24"/>
          <w:szCs w:val="24"/>
          <w:lang w:bidi="ar-DZ"/>
        </w:rPr>
      </w:pPr>
      <w:r w:rsidRPr="0032402A">
        <w:rPr>
          <w:rStyle w:val="Appelnotedebasdep"/>
          <w:rFonts w:cs="Simplified Arabic"/>
          <w:sz w:val="24"/>
          <w:szCs w:val="24"/>
        </w:rPr>
        <w:footnoteRef/>
      </w:r>
      <w:r w:rsidRPr="0032402A">
        <w:rPr>
          <w:rFonts w:cs="Simplified Arabic"/>
          <w:sz w:val="24"/>
          <w:szCs w:val="24"/>
          <w:rtl/>
        </w:rPr>
        <w:t xml:space="preserve"> </w:t>
      </w:r>
      <w:r w:rsidRPr="0032402A">
        <w:rPr>
          <w:rFonts w:cs="Simplified Arabic" w:hint="cs"/>
          <w:sz w:val="24"/>
          <w:szCs w:val="24"/>
          <w:rtl/>
        </w:rPr>
        <w:t>المادة 13 من المرسوم التنفيذي 11/118</w:t>
      </w:r>
      <w:r>
        <w:rPr>
          <w:rFonts w:cs="Simplified Arabic" w:hint="cs"/>
          <w:sz w:val="24"/>
          <w:szCs w:val="24"/>
          <w:rtl/>
          <w:lang w:bidi="ar-DZ"/>
        </w:rPr>
        <w:t xml:space="preserve"> ، المرجع نفسه .</w:t>
      </w:r>
    </w:p>
  </w:footnote>
  <w:footnote w:id="72">
    <w:p w:rsidR="006227FE" w:rsidRPr="00B9087D" w:rsidRDefault="006227FE" w:rsidP="00544142">
      <w:pPr>
        <w:pStyle w:val="Notedebasdepage"/>
        <w:rPr>
          <w:rFonts w:cs="Simplified Arabic"/>
          <w:sz w:val="24"/>
          <w:szCs w:val="24"/>
          <w:lang w:bidi="ar-DZ"/>
        </w:rPr>
      </w:pPr>
      <w:r w:rsidRPr="00B9087D">
        <w:rPr>
          <w:rStyle w:val="Appelnotedebasdep"/>
          <w:rFonts w:cs="Simplified Arabic"/>
          <w:sz w:val="24"/>
          <w:szCs w:val="24"/>
        </w:rPr>
        <w:footnoteRef/>
      </w:r>
      <w:r w:rsidRPr="00B9087D">
        <w:rPr>
          <w:rFonts w:cs="Simplified Arabic"/>
          <w:sz w:val="24"/>
          <w:szCs w:val="24"/>
          <w:rtl/>
        </w:rPr>
        <w:t xml:space="preserve"> </w:t>
      </w:r>
      <w:r w:rsidRPr="00B9087D">
        <w:rPr>
          <w:rFonts w:cs="Simplified Arabic" w:hint="cs"/>
          <w:sz w:val="24"/>
          <w:szCs w:val="24"/>
          <w:rtl/>
          <w:lang w:bidi="ar-DZ"/>
        </w:rPr>
        <w:t>االمادة 18 من المرسوم التنفسذي 11/118</w:t>
      </w:r>
      <w:r>
        <w:rPr>
          <w:rFonts w:cs="Simplified Arabic" w:hint="cs"/>
          <w:sz w:val="24"/>
          <w:szCs w:val="24"/>
          <w:rtl/>
          <w:lang w:bidi="ar-DZ"/>
        </w:rPr>
        <w:t xml:space="preserve"> ، المرجع نفسه .</w:t>
      </w:r>
    </w:p>
  </w:footnote>
  <w:footnote w:id="73">
    <w:p w:rsidR="006227FE" w:rsidRPr="00B9087D" w:rsidRDefault="006227FE">
      <w:pPr>
        <w:pStyle w:val="Notedebasdepage"/>
        <w:rPr>
          <w:rFonts w:cs="Simplified Arabic"/>
          <w:sz w:val="24"/>
          <w:szCs w:val="24"/>
          <w:rtl/>
        </w:rPr>
      </w:pPr>
      <w:r w:rsidRPr="00B9087D">
        <w:rPr>
          <w:rStyle w:val="Appelnotedebasdep"/>
          <w:rFonts w:cs="Simplified Arabic"/>
          <w:sz w:val="24"/>
          <w:szCs w:val="24"/>
        </w:rPr>
        <w:footnoteRef/>
      </w:r>
      <w:r w:rsidRPr="00B9087D">
        <w:rPr>
          <w:rFonts w:cs="Simplified Arabic"/>
          <w:sz w:val="24"/>
          <w:szCs w:val="24"/>
          <w:rtl/>
        </w:rPr>
        <w:t xml:space="preserve"> </w:t>
      </w:r>
      <w:r w:rsidRPr="00B9087D">
        <w:rPr>
          <w:rFonts w:cs="Simplified Arabic" w:hint="cs"/>
          <w:sz w:val="24"/>
          <w:szCs w:val="24"/>
          <w:rtl/>
        </w:rPr>
        <w:t>المادة 154 من المرسوم الرئاسي 12/23</w:t>
      </w:r>
      <w:r>
        <w:rPr>
          <w:rFonts w:cs="Simplified Arabic" w:hint="cs"/>
          <w:sz w:val="24"/>
          <w:szCs w:val="24"/>
          <w:rtl/>
        </w:rPr>
        <w:t xml:space="preserve"> ، المرجع السابق .</w:t>
      </w:r>
    </w:p>
  </w:footnote>
  <w:footnote w:id="74">
    <w:p w:rsidR="006227FE" w:rsidRPr="00B9087D" w:rsidRDefault="006227FE" w:rsidP="009D742D">
      <w:pPr>
        <w:pStyle w:val="Notedebasdepage"/>
        <w:rPr>
          <w:rFonts w:cs="Simplified Arabic"/>
          <w:sz w:val="24"/>
          <w:szCs w:val="24"/>
          <w:rtl/>
        </w:rPr>
      </w:pPr>
      <w:r w:rsidRPr="00B9087D">
        <w:rPr>
          <w:rFonts w:cs="Simplified Arabic"/>
          <w:sz w:val="24"/>
          <w:szCs w:val="24"/>
        </w:rPr>
        <w:t xml:space="preserve"> </w:t>
      </w:r>
      <w:r w:rsidRPr="00B9087D">
        <w:rPr>
          <w:rStyle w:val="Appelnotedebasdep"/>
          <w:rFonts w:cs="Simplified Arabic"/>
          <w:sz w:val="24"/>
          <w:szCs w:val="24"/>
        </w:rPr>
        <w:footnoteRef/>
      </w:r>
      <w:r w:rsidRPr="00B9087D">
        <w:rPr>
          <w:rFonts w:cs="Simplified Arabic" w:hint="cs"/>
          <w:sz w:val="24"/>
          <w:szCs w:val="24"/>
          <w:rtl/>
        </w:rPr>
        <w:t>المادة 20 من المرسوم التنفيذي 11/118</w:t>
      </w:r>
      <w:r>
        <w:rPr>
          <w:rFonts w:cs="Simplified Arabic" w:hint="cs"/>
          <w:sz w:val="24"/>
          <w:szCs w:val="24"/>
          <w:rtl/>
        </w:rPr>
        <w:t>،</w:t>
      </w:r>
      <w:r>
        <w:rPr>
          <w:rFonts w:cs="Simplified Arabic" w:hint="cs"/>
          <w:sz w:val="24"/>
          <w:szCs w:val="24"/>
          <w:rtl/>
          <w:lang w:bidi="ar-DZ"/>
        </w:rPr>
        <w:t xml:space="preserve"> المرجع السابق .</w:t>
      </w:r>
    </w:p>
  </w:footnote>
  <w:footnote w:id="75">
    <w:p w:rsidR="006227FE" w:rsidRPr="00B9087D" w:rsidRDefault="006227FE" w:rsidP="007B0EC1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B9087D">
        <w:rPr>
          <w:rStyle w:val="Appelnotedebasdep"/>
          <w:rFonts w:cs="Simplified Arabic"/>
          <w:sz w:val="24"/>
          <w:szCs w:val="24"/>
        </w:rPr>
        <w:footnoteRef/>
      </w:r>
      <w:r w:rsidRPr="00B9087D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>عمار بوضياف ، المرجع السابق، ص</w:t>
      </w:r>
      <w:r w:rsidRPr="00B9087D">
        <w:rPr>
          <w:rFonts w:cs="Simplified Arabic" w:hint="cs"/>
          <w:sz w:val="24"/>
          <w:szCs w:val="24"/>
          <w:rtl/>
          <w:lang w:bidi="ar-DZ"/>
        </w:rPr>
        <w:t xml:space="preserve"> 311</w:t>
      </w:r>
      <w:r>
        <w:rPr>
          <w:rFonts w:cs="Simplified Arabic" w:hint="cs"/>
          <w:sz w:val="24"/>
          <w:szCs w:val="24"/>
          <w:rtl/>
          <w:lang w:bidi="ar-DZ"/>
        </w:rPr>
        <w:t xml:space="preserve"> .</w:t>
      </w:r>
    </w:p>
  </w:footnote>
  <w:footnote w:id="76">
    <w:p w:rsidR="006227FE" w:rsidRPr="00B9087D" w:rsidRDefault="006227FE">
      <w:pPr>
        <w:pStyle w:val="Notedebasdepage"/>
        <w:rPr>
          <w:rFonts w:cs="Simplified Arabic"/>
          <w:sz w:val="24"/>
          <w:szCs w:val="24"/>
        </w:rPr>
      </w:pPr>
      <w:r w:rsidRPr="00B9087D">
        <w:rPr>
          <w:rStyle w:val="Appelnotedebasdep"/>
          <w:rFonts w:cs="Simplified Arabic"/>
          <w:sz w:val="24"/>
          <w:szCs w:val="24"/>
        </w:rPr>
        <w:footnoteRef/>
      </w:r>
      <w:r w:rsidRPr="00B9087D">
        <w:rPr>
          <w:rFonts w:cs="Simplified Arabic"/>
          <w:sz w:val="24"/>
          <w:szCs w:val="24"/>
          <w:rtl/>
        </w:rPr>
        <w:t xml:space="preserve"> </w:t>
      </w:r>
      <w:r w:rsidRPr="00B9087D">
        <w:rPr>
          <w:rFonts w:cs="Simplified Arabic" w:hint="cs"/>
          <w:sz w:val="24"/>
          <w:szCs w:val="24"/>
          <w:rtl/>
        </w:rPr>
        <w:t>المادة 21 من المرسوم التنفيذي 11/118</w:t>
      </w:r>
      <w:r>
        <w:rPr>
          <w:rFonts w:cs="Simplified Arabic" w:hint="cs"/>
          <w:sz w:val="24"/>
          <w:szCs w:val="24"/>
          <w:rtl/>
          <w:lang w:bidi="ar-DZ"/>
        </w:rPr>
        <w:t>، المرجع السابق .</w:t>
      </w:r>
    </w:p>
  </w:footnote>
  <w:footnote w:id="77">
    <w:p w:rsidR="006227FE" w:rsidRPr="00B9087D" w:rsidRDefault="006227FE">
      <w:pPr>
        <w:pStyle w:val="Notedebasdepage"/>
        <w:rPr>
          <w:rFonts w:cs="Simplified Arabic"/>
          <w:sz w:val="24"/>
          <w:szCs w:val="24"/>
        </w:rPr>
      </w:pPr>
      <w:r w:rsidRPr="00B9087D">
        <w:rPr>
          <w:rStyle w:val="Appelnotedebasdep"/>
          <w:rFonts w:cs="Simplified Arabic"/>
          <w:sz w:val="24"/>
          <w:szCs w:val="24"/>
        </w:rPr>
        <w:footnoteRef/>
      </w:r>
      <w:r w:rsidRPr="00B9087D">
        <w:rPr>
          <w:rFonts w:cs="Simplified Arabic"/>
          <w:sz w:val="24"/>
          <w:szCs w:val="24"/>
          <w:rtl/>
        </w:rPr>
        <w:t xml:space="preserve"> </w:t>
      </w:r>
      <w:r w:rsidRPr="00B9087D">
        <w:rPr>
          <w:rFonts w:cs="Simplified Arabic" w:hint="cs"/>
          <w:sz w:val="24"/>
          <w:szCs w:val="24"/>
          <w:rtl/>
        </w:rPr>
        <w:t>المادة 22 من المرسوم التنفيذي 11/118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>، المرجع السابق .</w:t>
      </w:r>
    </w:p>
  </w:footnote>
  <w:footnote w:id="78">
    <w:p w:rsidR="006227FE" w:rsidRPr="00B9087D" w:rsidRDefault="006227FE" w:rsidP="00544142">
      <w:pPr>
        <w:pStyle w:val="Notedebasdepage"/>
        <w:rPr>
          <w:rFonts w:cs="Simplified Arabic"/>
          <w:sz w:val="24"/>
          <w:szCs w:val="24"/>
          <w:lang w:bidi="ar-DZ"/>
        </w:rPr>
      </w:pPr>
      <w:r w:rsidRPr="00B9087D">
        <w:rPr>
          <w:rStyle w:val="Appelnotedebasdep"/>
          <w:rFonts w:cs="Simplified Arabic"/>
          <w:sz w:val="24"/>
          <w:szCs w:val="24"/>
        </w:rPr>
        <w:footnoteRef/>
      </w:r>
      <w:r w:rsidRPr="00B9087D">
        <w:rPr>
          <w:rFonts w:cs="Simplified Arabic"/>
          <w:sz w:val="24"/>
          <w:szCs w:val="24"/>
          <w:rtl/>
        </w:rPr>
        <w:t xml:space="preserve"> </w:t>
      </w:r>
      <w:r w:rsidRPr="00B9087D">
        <w:rPr>
          <w:rFonts w:cs="Simplified Arabic" w:hint="cs"/>
          <w:sz w:val="24"/>
          <w:szCs w:val="24"/>
          <w:rtl/>
          <w:lang w:bidi="ar-DZ"/>
        </w:rPr>
        <w:t xml:space="preserve">المادة 10 </w:t>
      </w:r>
      <w:r w:rsidRPr="00B9087D">
        <w:rPr>
          <w:rFonts w:cs="Simplified Arabic" w:hint="cs"/>
          <w:sz w:val="24"/>
          <w:szCs w:val="24"/>
          <w:rtl/>
        </w:rPr>
        <w:t>من المرسوم التنفيذي 11/118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>، المرجع نفسه .</w:t>
      </w:r>
    </w:p>
  </w:footnote>
  <w:footnote w:id="79">
    <w:p w:rsidR="006227FE" w:rsidRDefault="006227FE" w:rsidP="00263568">
      <w:pPr>
        <w:pStyle w:val="Notedebasdepage"/>
        <w:rPr>
          <w:lang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B9087D">
        <w:rPr>
          <w:rFonts w:cs="Simplified Arabic" w:hint="cs"/>
          <w:sz w:val="24"/>
          <w:szCs w:val="24"/>
          <w:rtl/>
          <w:lang w:bidi="ar-DZ"/>
        </w:rPr>
        <w:t>المادة 16</w:t>
      </w:r>
      <w:r>
        <w:rPr>
          <w:rFonts w:cs="Simplified Arabic" w:hint="cs"/>
          <w:sz w:val="24"/>
          <w:szCs w:val="24"/>
          <w:rtl/>
          <w:lang w:bidi="ar-DZ"/>
        </w:rPr>
        <w:t>7</w:t>
      </w:r>
      <w:r w:rsidRPr="00B9087D">
        <w:rPr>
          <w:rFonts w:cs="Simplified Arabic" w:hint="cs"/>
          <w:sz w:val="24"/>
          <w:szCs w:val="24"/>
          <w:rtl/>
          <w:lang w:bidi="ar-DZ"/>
        </w:rPr>
        <w:t xml:space="preserve"> من المرسوم الرئاسي 10/236 </w:t>
      </w:r>
      <w:r>
        <w:rPr>
          <w:rFonts w:cs="Simplified Arabic" w:hint="cs"/>
          <w:sz w:val="24"/>
          <w:szCs w:val="24"/>
          <w:rtl/>
          <w:lang w:bidi="ar-DZ"/>
        </w:rPr>
        <w:t>، المرجع نفسه .</w:t>
      </w:r>
    </w:p>
  </w:footnote>
  <w:footnote w:id="80">
    <w:p w:rsidR="006227FE" w:rsidRPr="009D742D" w:rsidRDefault="006227FE">
      <w:pPr>
        <w:pStyle w:val="Notedebasdepage"/>
        <w:rPr>
          <w:rFonts w:ascii="Simplified Arabic" w:hAnsi="Simplified Arabic" w:cs="Simplified Arabic"/>
          <w:sz w:val="24"/>
          <w:szCs w:val="24"/>
        </w:rPr>
      </w:pPr>
      <w:r w:rsidRPr="009D742D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9D742D">
        <w:rPr>
          <w:rFonts w:ascii="Simplified Arabic" w:hAnsi="Simplified Arabic" w:cs="Simplified Arabic"/>
          <w:sz w:val="24"/>
          <w:szCs w:val="24"/>
          <w:rtl/>
        </w:rPr>
        <w:t xml:space="preserve"> المادة 37 من المرسوم التنفيذي 11/118 ، المرجع السابق .</w:t>
      </w:r>
    </w:p>
  </w:footnote>
  <w:footnote w:id="81">
    <w:p w:rsidR="006227FE" w:rsidRPr="00B9087D" w:rsidRDefault="006227FE" w:rsidP="0076513A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B9087D">
        <w:rPr>
          <w:rStyle w:val="Appelnotedebasdep"/>
          <w:rFonts w:cs="Simplified Arabic"/>
          <w:sz w:val="24"/>
          <w:szCs w:val="24"/>
        </w:rPr>
        <w:footnoteRef/>
      </w:r>
      <w:r w:rsidRPr="00B9087D">
        <w:rPr>
          <w:rFonts w:cs="Simplified Arabic"/>
          <w:sz w:val="24"/>
          <w:szCs w:val="24"/>
          <w:rtl/>
        </w:rPr>
        <w:t xml:space="preserve"> </w:t>
      </w:r>
      <w:r w:rsidRPr="00B9087D">
        <w:rPr>
          <w:rFonts w:cs="Simplified Arabic" w:hint="cs"/>
          <w:sz w:val="24"/>
          <w:szCs w:val="24"/>
          <w:rtl/>
          <w:lang w:bidi="ar-DZ"/>
        </w:rPr>
        <w:t>المادة 164 من المرسوم الرئاسي 10/236 و المادة 28 من المرسوم التنفيذي 11/118</w:t>
      </w:r>
      <w:r>
        <w:rPr>
          <w:rFonts w:cs="Simplified Arabic" w:hint="cs"/>
          <w:sz w:val="24"/>
          <w:szCs w:val="24"/>
          <w:rtl/>
          <w:lang w:bidi="ar-DZ"/>
        </w:rPr>
        <w:t>، المرجع نفسه .</w:t>
      </w:r>
    </w:p>
  </w:footnote>
  <w:footnote w:id="82">
    <w:p w:rsidR="006227FE" w:rsidRDefault="006227FE" w:rsidP="00CD0CE4">
      <w:pPr>
        <w:pStyle w:val="Notedebasdepage"/>
        <w:rPr>
          <w:lang w:bidi="ar-DZ"/>
        </w:rPr>
      </w:pPr>
      <w:r w:rsidRPr="00AC6FED">
        <w:rPr>
          <w:rStyle w:val="Appelnotedebasdep"/>
          <w:sz w:val="24"/>
          <w:szCs w:val="24"/>
        </w:rPr>
        <w:footnoteRef/>
      </w:r>
      <w:r>
        <w:rPr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بشيرة بجاوي</w:t>
      </w:r>
      <w:r w:rsidRPr="009D5E14">
        <w:rPr>
          <w:rFonts w:cs="Simplified Arabic" w:hint="cs"/>
          <w:sz w:val="24"/>
          <w:szCs w:val="24"/>
          <w:rtl/>
          <w:lang w:bidi="ar-DZ"/>
        </w:rPr>
        <w:t xml:space="preserve"> ،</w:t>
      </w:r>
      <w:r>
        <w:rPr>
          <w:rFonts w:cs="Simplified Arabic" w:hint="cs"/>
          <w:b/>
          <w:bCs/>
          <w:sz w:val="24"/>
          <w:szCs w:val="24"/>
          <w:rtl/>
          <w:lang w:bidi="ar-DZ"/>
        </w:rPr>
        <w:t>الدور الرقابي للحان للصفقات العمومية على المستوى المحلي</w:t>
      </w:r>
      <w:r w:rsidRPr="009D5E14">
        <w:rPr>
          <w:rFonts w:cs="Simplified Arabic" w:hint="cs"/>
          <w:sz w:val="24"/>
          <w:szCs w:val="24"/>
          <w:rtl/>
          <w:lang w:bidi="ar-DZ"/>
        </w:rPr>
        <w:t xml:space="preserve"> ،رسالة </w:t>
      </w:r>
      <w:r>
        <w:rPr>
          <w:rFonts w:cs="Simplified Arabic" w:hint="cs"/>
          <w:sz w:val="24"/>
          <w:szCs w:val="24"/>
          <w:rtl/>
          <w:lang w:bidi="ar-DZ"/>
        </w:rPr>
        <w:t>ماجستير</w:t>
      </w:r>
      <w:r w:rsidRPr="009D5E14">
        <w:rPr>
          <w:rFonts w:cs="Simplified Arabic" w:hint="cs"/>
          <w:sz w:val="24"/>
          <w:szCs w:val="24"/>
          <w:rtl/>
          <w:lang w:bidi="ar-DZ"/>
        </w:rPr>
        <w:t xml:space="preserve"> في القانون ، جامعة </w:t>
      </w:r>
      <w:r>
        <w:rPr>
          <w:rFonts w:cs="Simplified Arabic" w:hint="cs"/>
          <w:sz w:val="24"/>
          <w:szCs w:val="24"/>
          <w:rtl/>
          <w:lang w:bidi="ar-DZ"/>
        </w:rPr>
        <w:t>امحمد بوقرة بومرداس</w:t>
      </w:r>
      <w:r w:rsidRPr="009D5E14">
        <w:rPr>
          <w:rFonts w:cs="Simplified Arabic" w:hint="cs"/>
          <w:sz w:val="24"/>
          <w:szCs w:val="24"/>
          <w:rtl/>
          <w:lang w:bidi="ar-DZ"/>
        </w:rPr>
        <w:t xml:space="preserve"> ، كلية الحقوق</w:t>
      </w:r>
      <w:r>
        <w:rPr>
          <w:rFonts w:cs="Simplified Arabic" w:hint="cs"/>
          <w:sz w:val="24"/>
          <w:szCs w:val="24"/>
          <w:rtl/>
          <w:lang w:bidi="ar-DZ"/>
        </w:rPr>
        <w:t xml:space="preserve"> بودواو </w:t>
      </w:r>
      <w:r w:rsidRPr="009D5E14">
        <w:rPr>
          <w:rFonts w:cs="Simplified Arabic" w:hint="cs"/>
          <w:sz w:val="24"/>
          <w:szCs w:val="24"/>
          <w:rtl/>
          <w:lang w:bidi="ar-DZ"/>
        </w:rPr>
        <w:t>،(20</w:t>
      </w:r>
      <w:r>
        <w:rPr>
          <w:rFonts w:cs="Simplified Arabic" w:hint="cs"/>
          <w:sz w:val="24"/>
          <w:szCs w:val="24"/>
          <w:rtl/>
          <w:lang w:bidi="ar-DZ"/>
        </w:rPr>
        <w:t>11</w:t>
      </w:r>
      <w:r w:rsidRPr="009D5E14">
        <w:rPr>
          <w:rFonts w:cs="Simplified Arabic" w:hint="cs"/>
          <w:sz w:val="24"/>
          <w:szCs w:val="24"/>
          <w:rtl/>
          <w:lang w:bidi="ar-DZ"/>
        </w:rPr>
        <w:t>-20</w:t>
      </w:r>
      <w:r>
        <w:rPr>
          <w:rFonts w:cs="Simplified Arabic" w:hint="cs"/>
          <w:sz w:val="24"/>
          <w:szCs w:val="24"/>
          <w:rtl/>
          <w:lang w:bidi="ar-DZ"/>
        </w:rPr>
        <w:t>12</w:t>
      </w:r>
      <w:r w:rsidRPr="009D5E14">
        <w:rPr>
          <w:rFonts w:cs="Simplified Arabic" w:hint="cs"/>
          <w:sz w:val="24"/>
          <w:szCs w:val="24"/>
          <w:rtl/>
          <w:lang w:bidi="ar-DZ"/>
        </w:rPr>
        <w:t>) ص</w:t>
      </w:r>
      <w:r>
        <w:rPr>
          <w:rFonts w:cs="Simplified Arabic" w:hint="cs"/>
          <w:sz w:val="24"/>
          <w:szCs w:val="24"/>
          <w:rtl/>
          <w:lang w:bidi="ar-DZ"/>
        </w:rPr>
        <w:t xml:space="preserve"> 76</w:t>
      </w:r>
    </w:p>
  </w:footnote>
  <w:footnote w:id="83">
    <w:p w:rsidR="006227FE" w:rsidRDefault="006227FE" w:rsidP="00544142">
      <w:pPr>
        <w:pStyle w:val="Notedebasdepage"/>
        <w:rPr>
          <w:lang w:bidi="ar-DZ"/>
        </w:rPr>
      </w:pPr>
      <w:r w:rsidRPr="00AC6FED">
        <w:rPr>
          <w:rStyle w:val="Appelnotedebasdep"/>
          <w:sz w:val="24"/>
          <w:szCs w:val="24"/>
        </w:rPr>
        <w:footnoteRef/>
      </w:r>
      <w:r>
        <w:rPr>
          <w:rtl/>
        </w:rPr>
        <w:t xml:space="preserve"> </w:t>
      </w:r>
      <w:r w:rsidRPr="00B9087D">
        <w:rPr>
          <w:rFonts w:cs="Simplified Arabic" w:hint="cs"/>
          <w:sz w:val="24"/>
          <w:szCs w:val="24"/>
          <w:rtl/>
          <w:lang w:bidi="ar-DZ"/>
        </w:rPr>
        <w:t>المادة 16</w:t>
      </w:r>
      <w:r>
        <w:rPr>
          <w:rFonts w:cs="Simplified Arabic" w:hint="cs"/>
          <w:sz w:val="24"/>
          <w:szCs w:val="24"/>
          <w:rtl/>
          <w:lang w:bidi="ar-DZ"/>
        </w:rPr>
        <w:t>5</w:t>
      </w:r>
      <w:r w:rsidRPr="00B9087D">
        <w:rPr>
          <w:rFonts w:cs="Simplified Arabic" w:hint="cs"/>
          <w:sz w:val="24"/>
          <w:szCs w:val="24"/>
          <w:rtl/>
          <w:lang w:bidi="ar-DZ"/>
        </w:rPr>
        <w:t xml:space="preserve"> من المرسوم الرئاسي 10/236 </w:t>
      </w:r>
      <w:r>
        <w:rPr>
          <w:rFonts w:cs="Simplified Arabic" w:hint="cs"/>
          <w:sz w:val="24"/>
          <w:szCs w:val="24"/>
          <w:rtl/>
          <w:lang w:bidi="ar-DZ"/>
        </w:rPr>
        <w:t>، المرجع السابق .</w:t>
      </w:r>
    </w:p>
  </w:footnote>
  <w:footnote w:id="84">
    <w:p w:rsidR="006227FE" w:rsidRPr="00B9087D" w:rsidRDefault="006227FE" w:rsidP="00D809F0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B9087D">
        <w:rPr>
          <w:rStyle w:val="Appelnotedebasdep"/>
          <w:rFonts w:cs="Simplified Arabic"/>
          <w:sz w:val="24"/>
          <w:szCs w:val="24"/>
        </w:rPr>
        <w:footnoteRef/>
      </w:r>
      <w:r w:rsidRPr="00B9087D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>سهام شقطمي</w:t>
      </w:r>
      <w:r w:rsidRPr="009D5E14">
        <w:rPr>
          <w:rFonts w:cs="Simplified Arabic" w:hint="cs"/>
          <w:sz w:val="24"/>
          <w:szCs w:val="24"/>
          <w:rtl/>
          <w:lang w:bidi="ar-DZ"/>
        </w:rPr>
        <w:t xml:space="preserve"> ،</w:t>
      </w:r>
      <w:r>
        <w:rPr>
          <w:rFonts w:cs="Simplified Arabic" w:hint="cs"/>
          <w:b/>
          <w:bCs/>
          <w:sz w:val="24"/>
          <w:szCs w:val="24"/>
          <w:rtl/>
          <w:lang w:bidi="ar-DZ"/>
        </w:rPr>
        <w:t>النظام القانوني للملحق في الصفقة العمومية في الجزائر</w:t>
      </w:r>
      <w:r w:rsidRPr="009D5E14">
        <w:rPr>
          <w:rFonts w:cs="Simplified Arabic" w:hint="cs"/>
          <w:sz w:val="24"/>
          <w:szCs w:val="24"/>
          <w:rtl/>
          <w:lang w:bidi="ar-DZ"/>
        </w:rPr>
        <w:t xml:space="preserve"> ،رسالة </w:t>
      </w:r>
      <w:r>
        <w:rPr>
          <w:rFonts w:cs="Simplified Arabic" w:hint="cs"/>
          <w:sz w:val="24"/>
          <w:szCs w:val="24"/>
          <w:rtl/>
          <w:lang w:bidi="ar-DZ"/>
        </w:rPr>
        <w:t>ماجستير</w:t>
      </w:r>
      <w:r w:rsidRPr="009D5E14">
        <w:rPr>
          <w:rFonts w:cs="Simplified Arabic" w:hint="cs"/>
          <w:sz w:val="24"/>
          <w:szCs w:val="24"/>
          <w:rtl/>
          <w:lang w:bidi="ar-DZ"/>
        </w:rPr>
        <w:t xml:space="preserve"> في القانون ، جامعة </w:t>
      </w:r>
      <w:r>
        <w:rPr>
          <w:rFonts w:cs="Simplified Arabic" w:hint="cs"/>
          <w:sz w:val="24"/>
          <w:szCs w:val="24"/>
          <w:rtl/>
          <w:lang w:bidi="ar-DZ"/>
        </w:rPr>
        <w:t>باجى مختار عنابة</w:t>
      </w:r>
      <w:r w:rsidRPr="009D5E14">
        <w:rPr>
          <w:rFonts w:cs="Simplified Arabic" w:hint="cs"/>
          <w:sz w:val="24"/>
          <w:szCs w:val="24"/>
          <w:rtl/>
          <w:lang w:bidi="ar-DZ"/>
        </w:rPr>
        <w:t xml:space="preserve"> ، كلية الحقوق،(20</w:t>
      </w:r>
      <w:r>
        <w:rPr>
          <w:rFonts w:cs="Simplified Arabic" w:hint="cs"/>
          <w:sz w:val="24"/>
          <w:szCs w:val="24"/>
          <w:rtl/>
          <w:lang w:bidi="ar-DZ"/>
        </w:rPr>
        <w:t>10</w:t>
      </w:r>
      <w:r w:rsidRPr="009D5E14">
        <w:rPr>
          <w:rFonts w:cs="Simplified Arabic" w:hint="cs"/>
          <w:sz w:val="24"/>
          <w:szCs w:val="24"/>
          <w:rtl/>
          <w:lang w:bidi="ar-DZ"/>
        </w:rPr>
        <w:t>-20</w:t>
      </w:r>
      <w:r>
        <w:rPr>
          <w:rFonts w:cs="Simplified Arabic" w:hint="cs"/>
          <w:sz w:val="24"/>
          <w:szCs w:val="24"/>
          <w:rtl/>
          <w:lang w:bidi="ar-DZ"/>
        </w:rPr>
        <w:t>11</w:t>
      </w:r>
      <w:r w:rsidRPr="009D5E14">
        <w:rPr>
          <w:rFonts w:cs="Simplified Arabic" w:hint="cs"/>
          <w:sz w:val="24"/>
          <w:szCs w:val="24"/>
          <w:rtl/>
          <w:lang w:bidi="ar-DZ"/>
        </w:rPr>
        <w:t>) ص</w:t>
      </w:r>
      <w:r w:rsidRPr="00B9087D">
        <w:rPr>
          <w:rFonts w:cs="Simplified Arabic" w:hint="cs"/>
          <w:sz w:val="24"/>
          <w:szCs w:val="24"/>
          <w:rtl/>
          <w:lang w:bidi="ar-DZ"/>
        </w:rPr>
        <w:t>107</w:t>
      </w:r>
    </w:p>
  </w:footnote>
  <w:footnote w:id="85">
    <w:p w:rsidR="006227FE" w:rsidRPr="00B9087D" w:rsidRDefault="006227FE" w:rsidP="00B9087D">
      <w:pPr>
        <w:pStyle w:val="Notedebasdepage"/>
        <w:rPr>
          <w:rFonts w:cs="Simplified Arabic"/>
          <w:sz w:val="24"/>
          <w:szCs w:val="24"/>
          <w:lang w:bidi="ar-DZ"/>
        </w:rPr>
      </w:pPr>
      <w:r w:rsidRPr="00B9087D">
        <w:rPr>
          <w:rStyle w:val="Appelnotedebasdep"/>
          <w:rFonts w:cs="Simplified Arabic"/>
          <w:sz w:val="24"/>
          <w:szCs w:val="24"/>
        </w:rPr>
        <w:footnoteRef/>
      </w:r>
      <w:r w:rsidRPr="00B9087D">
        <w:rPr>
          <w:rFonts w:cs="Simplified Arabic"/>
          <w:sz w:val="24"/>
          <w:szCs w:val="24"/>
          <w:rtl/>
        </w:rPr>
        <w:t xml:space="preserve"> </w:t>
      </w:r>
      <w:r w:rsidRPr="00B9087D">
        <w:rPr>
          <w:rFonts w:cs="Simplified Arabic" w:hint="cs"/>
          <w:sz w:val="24"/>
          <w:szCs w:val="24"/>
          <w:rtl/>
          <w:lang w:bidi="ar-DZ"/>
        </w:rPr>
        <w:t>المادة 141 من المرسوم الرئاسي 10/236</w:t>
      </w:r>
      <w:r>
        <w:rPr>
          <w:rFonts w:cs="Simplified Arabic" w:hint="cs"/>
          <w:sz w:val="24"/>
          <w:szCs w:val="24"/>
          <w:rtl/>
          <w:lang w:bidi="ar-DZ"/>
        </w:rPr>
        <w:t xml:space="preserve"> ،المرجع السابق .</w:t>
      </w:r>
    </w:p>
  </w:footnote>
  <w:footnote w:id="86">
    <w:p w:rsidR="006227FE" w:rsidRPr="00B9087D" w:rsidRDefault="006227FE" w:rsidP="00B9087D">
      <w:pPr>
        <w:pStyle w:val="Notedebasdepage"/>
        <w:rPr>
          <w:rFonts w:cs="Simplified Arabic"/>
          <w:sz w:val="24"/>
          <w:szCs w:val="24"/>
          <w:lang w:bidi="ar-DZ"/>
        </w:rPr>
      </w:pPr>
      <w:r w:rsidRPr="00B9087D">
        <w:rPr>
          <w:rStyle w:val="Appelnotedebasdep"/>
          <w:rFonts w:cs="Simplified Arabic"/>
          <w:sz w:val="24"/>
          <w:szCs w:val="24"/>
        </w:rPr>
        <w:footnoteRef/>
      </w:r>
      <w:r w:rsidRPr="00B9087D">
        <w:rPr>
          <w:rFonts w:cs="Simplified Arabic"/>
          <w:sz w:val="24"/>
          <w:szCs w:val="24"/>
          <w:rtl/>
        </w:rPr>
        <w:t xml:space="preserve"> </w:t>
      </w:r>
      <w:r w:rsidRPr="00B9087D">
        <w:rPr>
          <w:rFonts w:cs="Simplified Arabic" w:hint="cs"/>
          <w:sz w:val="24"/>
          <w:szCs w:val="24"/>
          <w:rtl/>
          <w:lang w:bidi="ar-DZ"/>
        </w:rPr>
        <w:t>المادة 155 من المرسوم الرئاسي 12/23</w:t>
      </w:r>
      <w:r>
        <w:rPr>
          <w:rFonts w:cs="Simplified Arabic" w:hint="cs"/>
          <w:sz w:val="24"/>
          <w:szCs w:val="24"/>
          <w:rtl/>
          <w:lang w:bidi="ar-DZ"/>
        </w:rPr>
        <w:t xml:space="preserve"> ،المرجع السابق .</w:t>
      </w:r>
    </w:p>
  </w:footnote>
  <w:footnote w:id="87">
    <w:p w:rsidR="006227FE" w:rsidRPr="00B9087D" w:rsidRDefault="006227FE" w:rsidP="00544142">
      <w:pPr>
        <w:pStyle w:val="Notedebasdepage"/>
        <w:rPr>
          <w:rFonts w:cs="Simplified Arabic"/>
          <w:sz w:val="24"/>
          <w:szCs w:val="24"/>
          <w:lang w:bidi="ar-DZ"/>
        </w:rPr>
      </w:pPr>
      <w:r w:rsidRPr="00B9087D">
        <w:rPr>
          <w:rStyle w:val="Appelnotedebasdep"/>
          <w:rFonts w:cs="Simplified Arabic"/>
          <w:sz w:val="24"/>
          <w:szCs w:val="24"/>
        </w:rPr>
        <w:footnoteRef/>
      </w:r>
      <w:r w:rsidRPr="00B9087D">
        <w:rPr>
          <w:rFonts w:cs="Simplified Arabic"/>
          <w:sz w:val="24"/>
          <w:szCs w:val="24"/>
          <w:rtl/>
        </w:rPr>
        <w:t xml:space="preserve"> </w:t>
      </w:r>
      <w:r w:rsidRPr="00B9087D">
        <w:rPr>
          <w:rFonts w:cs="Simplified Arabic" w:hint="cs"/>
          <w:sz w:val="24"/>
          <w:szCs w:val="24"/>
          <w:rtl/>
          <w:lang w:bidi="ar-DZ"/>
        </w:rPr>
        <w:t>المادة  168  من المرسوم</w:t>
      </w:r>
      <w:r>
        <w:rPr>
          <w:rFonts w:cs="Simplified Arabic" w:hint="cs"/>
          <w:sz w:val="24"/>
          <w:szCs w:val="24"/>
          <w:rtl/>
          <w:lang w:bidi="ar-DZ"/>
        </w:rPr>
        <w:t xml:space="preserve"> الرئاسي</w:t>
      </w:r>
      <w:r w:rsidRPr="00B9087D">
        <w:rPr>
          <w:rFonts w:cs="Simplified Arabic" w:hint="cs"/>
          <w:sz w:val="24"/>
          <w:szCs w:val="24"/>
          <w:rtl/>
          <w:lang w:bidi="ar-DZ"/>
        </w:rPr>
        <w:t xml:space="preserve"> 10/236 </w:t>
      </w:r>
      <w:r>
        <w:rPr>
          <w:rFonts w:cs="Simplified Arabic" w:hint="cs"/>
          <w:sz w:val="24"/>
          <w:szCs w:val="24"/>
          <w:rtl/>
          <w:lang w:bidi="ar-DZ"/>
        </w:rPr>
        <w:t>،المرجع نفسه .</w:t>
      </w:r>
    </w:p>
    <w:p w:rsidR="006227FE" w:rsidRPr="00B9087D" w:rsidRDefault="006227FE">
      <w:pPr>
        <w:pStyle w:val="Notedebasdepage"/>
        <w:rPr>
          <w:rFonts w:cs="Simplified Arabic"/>
          <w:sz w:val="24"/>
          <w:szCs w:val="24"/>
          <w:lang w:bidi="ar-DZ"/>
        </w:rPr>
      </w:pPr>
    </w:p>
  </w:footnote>
  <w:footnote w:id="88">
    <w:p w:rsidR="006227FE" w:rsidRPr="00B9087D" w:rsidRDefault="006227FE" w:rsidP="00F178EA">
      <w:pPr>
        <w:pStyle w:val="Notedebasdepage"/>
        <w:rPr>
          <w:rFonts w:cs="Simplified Arabic"/>
          <w:sz w:val="24"/>
          <w:szCs w:val="24"/>
          <w:lang w:bidi="ar-DZ"/>
        </w:rPr>
      </w:pPr>
      <w:r w:rsidRPr="00B9087D">
        <w:rPr>
          <w:rStyle w:val="Appelnotedebasdep"/>
          <w:rFonts w:cs="Simplified Arabic"/>
          <w:sz w:val="24"/>
          <w:szCs w:val="24"/>
        </w:rPr>
        <w:footnoteRef/>
      </w:r>
      <w:r w:rsidRPr="00B9087D">
        <w:rPr>
          <w:rFonts w:cs="Simplified Arabic"/>
          <w:sz w:val="24"/>
          <w:szCs w:val="24"/>
          <w:rtl/>
        </w:rPr>
        <w:t xml:space="preserve"> </w:t>
      </w:r>
      <w:r w:rsidRPr="00B9087D">
        <w:rPr>
          <w:rFonts w:cs="Simplified Arabic" w:hint="cs"/>
          <w:sz w:val="24"/>
          <w:szCs w:val="24"/>
          <w:rtl/>
          <w:lang w:bidi="ar-DZ"/>
        </w:rPr>
        <w:t>أنظر المادة 165 من المرسوم الرئاسي 10/236</w:t>
      </w:r>
      <w:r>
        <w:rPr>
          <w:rFonts w:cs="Simplified Arabic" w:hint="cs"/>
          <w:sz w:val="24"/>
          <w:szCs w:val="24"/>
          <w:rtl/>
          <w:lang w:bidi="ar-DZ"/>
        </w:rPr>
        <w:t xml:space="preserve"> ،المرجع السابق .</w:t>
      </w:r>
    </w:p>
  </w:footnote>
  <w:footnote w:id="89">
    <w:p w:rsidR="006227FE" w:rsidRPr="00EC1440" w:rsidRDefault="006227FE" w:rsidP="002A7EF0">
      <w:pPr>
        <w:pStyle w:val="Notedebasdepage"/>
        <w:rPr>
          <w:rFonts w:ascii="Simplified Arabic" w:hAnsi="Simplified Arabic" w:cs="Simplified Arabic"/>
          <w:sz w:val="24"/>
          <w:szCs w:val="24"/>
        </w:rPr>
      </w:pPr>
      <w:r w:rsidRPr="00EC1440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EC1440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>بشيرة بجاوي</w:t>
      </w:r>
      <w:r w:rsidRPr="009D5E14">
        <w:rPr>
          <w:rFonts w:cs="Simplified Arabic" w:hint="cs"/>
          <w:sz w:val="24"/>
          <w:szCs w:val="24"/>
          <w:rtl/>
          <w:lang w:bidi="ar-DZ"/>
        </w:rPr>
        <w:t xml:space="preserve"> ،</w:t>
      </w:r>
      <w:r>
        <w:rPr>
          <w:rFonts w:cs="Simplified Arabic" w:hint="cs"/>
          <w:sz w:val="24"/>
          <w:szCs w:val="24"/>
          <w:rtl/>
          <w:lang w:bidi="ar-DZ"/>
        </w:rPr>
        <w:t xml:space="preserve"> </w:t>
      </w:r>
      <w:r w:rsidRPr="00263568">
        <w:rPr>
          <w:rFonts w:cs="Simplified Arabic" w:hint="cs"/>
          <w:sz w:val="24"/>
          <w:szCs w:val="24"/>
          <w:rtl/>
          <w:lang w:bidi="ar-DZ"/>
        </w:rPr>
        <w:t xml:space="preserve">المرجع السابق </w:t>
      </w:r>
      <w:r>
        <w:rPr>
          <w:rFonts w:cs="Simplified Arabic" w:hint="cs"/>
          <w:b/>
          <w:bCs/>
          <w:sz w:val="24"/>
          <w:szCs w:val="24"/>
          <w:rtl/>
          <w:lang w:bidi="ar-DZ"/>
        </w:rPr>
        <w:t>،</w:t>
      </w:r>
      <w:r w:rsidRPr="009D5E14">
        <w:rPr>
          <w:rFonts w:cs="Simplified Arabic" w:hint="cs"/>
          <w:sz w:val="24"/>
          <w:szCs w:val="24"/>
          <w:rtl/>
          <w:lang w:bidi="ar-DZ"/>
        </w:rPr>
        <w:t xml:space="preserve"> ص </w:t>
      </w:r>
      <w:r>
        <w:rPr>
          <w:rFonts w:cs="Simplified Arabic" w:hint="cs"/>
          <w:sz w:val="24"/>
          <w:szCs w:val="24"/>
          <w:rtl/>
          <w:lang w:bidi="ar-DZ"/>
        </w:rPr>
        <w:t>81</w:t>
      </w:r>
      <w:r w:rsidRPr="009D5E14">
        <w:rPr>
          <w:rFonts w:cs="Simplified Arabic" w:hint="cs"/>
          <w:sz w:val="24"/>
          <w:szCs w:val="24"/>
          <w:rtl/>
          <w:lang w:bidi="ar-DZ"/>
        </w:rPr>
        <w:t xml:space="preserve"> .</w:t>
      </w:r>
    </w:p>
  </w:footnote>
  <w:footnote w:id="90">
    <w:p w:rsidR="006227FE" w:rsidRPr="00D67835" w:rsidRDefault="006227FE" w:rsidP="00F33E96">
      <w:pPr>
        <w:pStyle w:val="Notedebasdepage"/>
        <w:rPr>
          <w:rFonts w:cs="Simplified Arabic"/>
          <w:sz w:val="24"/>
          <w:szCs w:val="24"/>
          <w:lang w:bidi="ar-DZ"/>
        </w:rPr>
      </w:pPr>
      <w:r w:rsidRPr="00D67835">
        <w:rPr>
          <w:rStyle w:val="Appelnotedebasdep"/>
          <w:rFonts w:cs="Simplified Arabic"/>
          <w:sz w:val="24"/>
          <w:szCs w:val="24"/>
        </w:rPr>
        <w:footnoteRef/>
      </w:r>
      <w:r w:rsidRPr="00D67835">
        <w:rPr>
          <w:rFonts w:cs="Simplified Arabic"/>
          <w:sz w:val="24"/>
          <w:szCs w:val="24"/>
          <w:rtl/>
        </w:rPr>
        <w:t xml:space="preserve"> </w:t>
      </w:r>
      <w:r w:rsidRPr="00D67835">
        <w:rPr>
          <w:rFonts w:cs="Simplified Arabic" w:hint="cs"/>
          <w:sz w:val="24"/>
          <w:szCs w:val="24"/>
          <w:rtl/>
          <w:lang w:bidi="ar-DZ"/>
        </w:rPr>
        <w:t xml:space="preserve">أنظر الى المادتين 170 و 171 من المرسوم الرئاسي 10/236 </w:t>
      </w:r>
      <w:r>
        <w:rPr>
          <w:rFonts w:cs="Simplified Arabic" w:hint="cs"/>
          <w:sz w:val="24"/>
          <w:szCs w:val="24"/>
          <w:rtl/>
          <w:lang w:bidi="ar-DZ"/>
        </w:rPr>
        <w:t>،المرجع السابق .</w:t>
      </w:r>
    </w:p>
  </w:footnote>
  <w:footnote w:id="91">
    <w:p w:rsidR="006227FE" w:rsidRPr="00D67835" w:rsidRDefault="006227FE" w:rsidP="002E35F9">
      <w:pPr>
        <w:pStyle w:val="Notedebasdepage"/>
        <w:rPr>
          <w:rFonts w:cs="Simplified Arabic"/>
          <w:sz w:val="24"/>
          <w:szCs w:val="24"/>
          <w:lang w:bidi="ar-DZ"/>
        </w:rPr>
      </w:pPr>
      <w:r w:rsidRPr="00D67835">
        <w:rPr>
          <w:rStyle w:val="Appelnotedebasdep"/>
          <w:rFonts w:cs="Simplified Arabic"/>
          <w:sz w:val="24"/>
          <w:szCs w:val="24"/>
        </w:rPr>
        <w:footnoteRef/>
      </w:r>
      <w:r w:rsidRPr="00D67835">
        <w:rPr>
          <w:rFonts w:cs="Simplified Arabic"/>
          <w:sz w:val="24"/>
          <w:szCs w:val="24"/>
          <w:rtl/>
        </w:rPr>
        <w:t xml:space="preserve"> </w:t>
      </w:r>
      <w:r w:rsidRPr="00D67835">
        <w:rPr>
          <w:rFonts w:cs="Simplified Arabic" w:hint="cs"/>
          <w:sz w:val="24"/>
          <w:szCs w:val="24"/>
          <w:rtl/>
          <w:lang w:bidi="ar-DZ"/>
        </w:rPr>
        <w:t>أنظر المادة 165 من المرسوم الرئاسي 10/236</w:t>
      </w:r>
      <w:r>
        <w:rPr>
          <w:rFonts w:cs="Simplified Arabic" w:hint="cs"/>
          <w:sz w:val="24"/>
          <w:szCs w:val="24"/>
          <w:rtl/>
          <w:lang w:bidi="ar-DZ"/>
        </w:rPr>
        <w:t xml:space="preserve"> ، المرجع السابق .</w:t>
      </w:r>
    </w:p>
  </w:footnote>
  <w:footnote w:id="92">
    <w:p w:rsidR="006227FE" w:rsidRDefault="006227FE" w:rsidP="002A7EF0">
      <w:pPr>
        <w:pStyle w:val="Notedebasdepage"/>
        <w:rPr>
          <w:lang w:bidi="ar-DZ"/>
        </w:rPr>
      </w:pPr>
      <w:r w:rsidRPr="00D67835">
        <w:rPr>
          <w:rStyle w:val="Appelnotedebasdep"/>
          <w:rFonts w:cs="Simplified Arabic"/>
          <w:sz w:val="24"/>
          <w:szCs w:val="24"/>
        </w:rPr>
        <w:footnoteRef/>
      </w:r>
      <w:r w:rsidRPr="00D67835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>سهام شقطمي ، المرجع السابق،</w:t>
      </w:r>
      <w:r w:rsidRPr="00D67835">
        <w:rPr>
          <w:rFonts w:cs="Simplified Arabic" w:hint="cs"/>
          <w:sz w:val="24"/>
          <w:szCs w:val="24"/>
          <w:rtl/>
        </w:rPr>
        <w:t xml:space="preserve"> ص111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  <w:rtl/>
      </w:rPr>
      <w:alias w:val="العنوان"/>
      <w:id w:val="77738743"/>
      <w:placeholder>
        <w:docPart w:val="E446A486D6AD484AA1D69772213B844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227FE" w:rsidRDefault="006227FE" w:rsidP="000A7D9C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 w:hint="cs"/>
            <w:sz w:val="32"/>
            <w:szCs w:val="32"/>
            <w:rtl/>
          </w:rPr>
          <w:t>الفصل الثاني                                                                                الرقابة الخارجية</w:t>
        </w:r>
      </w:p>
    </w:sdtContent>
  </w:sdt>
  <w:p w:rsidR="006227FE" w:rsidRDefault="006227FE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C5B86"/>
    <w:multiLevelType w:val="hybridMultilevel"/>
    <w:tmpl w:val="D19AABA8"/>
    <w:lvl w:ilvl="0" w:tplc="87FA072C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674D6"/>
    <w:multiLevelType w:val="hybridMultilevel"/>
    <w:tmpl w:val="1DB03520"/>
    <w:lvl w:ilvl="0" w:tplc="3E3E25E4">
      <w:start w:val="1"/>
      <w:numFmt w:val="decimalZero"/>
      <w:lvlText w:val="%1-"/>
      <w:lvlJc w:val="left"/>
      <w:pPr>
        <w:ind w:left="888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84813"/>
    <w:multiLevelType w:val="hybridMultilevel"/>
    <w:tmpl w:val="6DC2452C"/>
    <w:lvl w:ilvl="0" w:tplc="3EA6E8F4">
      <w:numFmt w:val="bullet"/>
      <w:lvlText w:val="-"/>
      <w:lvlJc w:val="left"/>
      <w:pPr>
        <w:ind w:left="720" w:hanging="360"/>
      </w:pPr>
      <w:rPr>
        <w:rFonts w:asciiTheme="minorBidi" w:eastAsiaTheme="minorHAnsi" w:hAnsiTheme="minorBid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F7BF4"/>
    <w:multiLevelType w:val="hybridMultilevel"/>
    <w:tmpl w:val="346CA4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C29A1"/>
    <w:multiLevelType w:val="hybridMultilevel"/>
    <w:tmpl w:val="940AE2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C3C05"/>
    <w:multiLevelType w:val="hybridMultilevel"/>
    <w:tmpl w:val="31EA24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B44DEA"/>
    <w:multiLevelType w:val="hybridMultilevel"/>
    <w:tmpl w:val="B26C8D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7665BC"/>
    <w:multiLevelType w:val="hybridMultilevel"/>
    <w:tmpl w:val="649635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133435"/>
    <w:multiLevelType w:val="hybridMultilevel"/>
    <w:tmpl w:val="FFF4EE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1439C5"/>
    <w:multiLevelType w:val="hybridMultilevel"/>
    <w:tmpl w:val="048EFA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A85F74"/>
    <w:multiLevelType w:val="hybridMultilevel"/>
    <w:tmpl w:val="305E0430"/>
    <w:lvl w:ilvl="0" w:tplc="5A4C799E">
      <w:start w:val="2"/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181692"/>
    <w:multiLevelType w:val="hybridMultilevel"/>
    <w:tmpl w:val="4AE6C8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69707A"/>
    <w:multiLevelType w:val="hybridMultilevel"/>
    <w:tmpl w:val="6BDEC0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C2496C"/>
    <w:multiLevelType w:val="hybridMultilevel"/>
    <w:tmpl w:val="E43A02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A30A26"/>
    <w:multiLevelType w:val="hybridMultilevel"/>
    <w:tmpl w:val="05169D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C62F55"/>
    <w:multiLevelType w:val="hybridMultilevel"/>
    <w:tmpl w:val="3D30D1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AC41E9"/>
    <w:multiLevelType w:val="singleLevel"/>
    <w:tmpl w:val="96CA5DF2"/>
    <w:lvl w:ilvl="0">
      <w:start w:val="4"/>
      <w:numFmt w:val="bullet"/>
      <w:lvlText w:val="-"/>
      <w:lvlJc w:val="left"/>
      <w:pPr>
        <w:tabs>
          <w:tab w:val="num" w:pos="501"/>
        </w:tabs>
        <w:ind w:left="501" w:right="360" w:hanging="360"/>
      </w:pPr>
      <w:rPr>
        <w:rFonts w:cs="Times New Roman"/>
        <w:sz w:val="44"/>
      </w:rPr>
    </w:lvl>
  </w:abstractNum>
  <w:abstractNum w:abstractNumId="17">
    <w:nsid w:val="2F191236"/>
    <w:multiLevelType w:val="hybridMultilevel"/>
    <w:tmpl w:val="9A460D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000F5C"/>
    <w:multiLevelType w:val="hybridMultilevel"/>
    <w:tmpl w:val="FB0A5704"/>
    <w:lvl w:ilvl="0" w:tplc="874AC16C">
      <w:numFmt w:val="bullet"/>
      <w:lvlText w:val="-"/>
      <w:lvlJc w:val="left"/>
      <w:pPr>
        <w:ind w:left="720" w:hanging="360"/>
      </w:pPr>
      <w:rPr>
        <w:rFonts w:asciiTheme="minorBidi" w:eastAsiaTheme="minorHAnsi" w:hAnsiTheme="minorBid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6360E4"/>
    <w:multiLevelType w:val="hybridMultilevel"/>
    <w:tmpl w:val="CC14B3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3262A9"/>
    <w:multiLevelType w:val="hybridMultilevel"/>
    <w:tmpl w:val="695663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1E6B8F"/>
    <w:multiLevelType w:val="hybridMultilevel"/>
    <w:tmpl w:val="4DB69A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5942EA"/>
    <w:multiLevelType w:val="hybridMultilevel"/>
    <w:tmpl w:val="AD3C7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B85700"/>
    <w:multiLevelType w:val="hybridMultilevel"/>
    <w:tmpl w:val="42C01268"/>
    <w:lvl w:ilvl="0" w:tplc="D258F1BC">
      <w:start w:val="1"/>
      <w:numFmt w:val="arabicAlpha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D83AE4"/>
    <w:multiLevelType w:val="hybridMultilevel"/>
    <w:tmpl w:val="E39682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822896"/>
    <w:multiLevelType w:val="hybridMultilevel"/>
    <w:tmpl w:val="93B861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3D412F"/>
    <w:multiLevelType w:val="hybridMultilevel"/>
    <w:tmpl w:val="D44AC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A07891"/>
    <w:multiLevelType w:val="hybridMultilevel"/>
    <w:tmpl w:val="EE7A3DFC"/>
    <w:lvl w:ilvl="0" w:tplc="0E5C531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436795"/>
    <w:multiLevelType w:val="hybridMultilevel"/>
    <w:tmpl w:val="2DB007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7E43A2"/>
    <w:multiLevelType w:val="hybridMultilevel"/>
    <w:tmpl w:val="C34A5F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7FA072C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5F7987"/>
    <w:multiLevelType w:val="hybridMultilevel"/>
    <w:tmpl w:val="0896ADA4"/>
    <w:lvl w:ilvl="0" w:tplc="04090001">
      <w:start w:val="1"/>
      <w:numFmt w:val="bullet"/>
      <w:lvlText w:val=""/>
      <w:lvlJc w:val="left"/>
      <w:pPr>
        <w:ind w:left="35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1">
    <w:nsid w:val="55ED2C47"/>
    <w:multiLevelType w:val="hybridMultilevel"/>
    <w:tmpl w:val="F24615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5B7528"/>
    <w:multiLevelType w:val="hybridMultilevel"/>
    <w:tmpl w:val="C2C0B8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D14BFC"/>
    <w:multiLevelType w:val="hybridMultilevel"/>
    <w:tmpl w:val="6B645D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F91888"/>
    <w:multiLevelType w:val="hybridMultilevel"/>
    <w:tmpl w:val="9566FB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961490"/>
    <w:multiLevelType w:val="hybridMultilevel"/>
    <w:tmpl w:val="F8AEC67C"/>
    <w:lvl w:ilvl="0" w:tplc="F37EC776">
      <w:start w:val="1"/>
      <w:numFmt w:val="arabicAlpha"/>
      <w:lvlText w:val="%1)"/>
      <w:lvlJc w:val="left"/>
      <w:pPr>
        <w:ind w:left="8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804" w:hanging="360"/>
      </w:pPr>
    </w:lvl>
    <w:lvl w:ilvl="2" w:tplc="040C001B" w:tentative="1">
      <w:start w:val="1"/>
      <w:numFmt w:val="lowerRoman"/>
      <w:lvlText w:val="%3."/>
      <w:lvlJc w:val="right"/>
      <w:pPr>
        <w:ind w:left="1524" w:hanging="180"/>
      </w:pPr>
    </w:lvl>
    <w:lvl w:ilvl="3" w:tplc="040C000F" w:tentative="1">
      <w:start w:val="1"/>
      <w:numFmt w:val="decimal"/>
      <w:lvlText w:val="%4."/>
      <w:lvlJc w:val="left"/>
      <w:pPr>
        <w:ind w:left="2244" w:hanging="360"/>
      </w:pPr>
    </w:lvl>
    <w:lvl w:ilvl="4" w:tplc="040C0019" w:tentative="1">
      <w:start w:val="1"/>
      <w:numFmt w:val="lowerLetter"/>
      <w:lvlText w:val="%5."/>
      <w:lvlJc w:val="left"/>
      <w:pPr>
        <w:ind w:left="2964" w:hanging="360"/>
      </w:pPr>
    </w:lvl>
    <w:lvl w:ilvl="5" w:tplc="040C001B" w:tentative="1">
      <w:start w:val="1"/>
      <w:numFmt w:val="lowerRoman"/>
      <w:lvlText w:val="%6."/>
      <w:lvlJc w:val="right"/>
      <w:pPr>
        <w:ind w:left="3684" w:hanging="180"/>
      </w:pPr>
    </w:lvl>
    <w:lvl w:ilvl="6" w:tplc="040C000F" w:tentative="1">
      <w:start w:val="1"/>
      <w:numFmt w:val="decimal"/>
      <w:lvlText w:val="%7."/>
      <w:lvlJc w:val="left"/>
      <w:pPr>
        <w:ind w:left="4404" w:hanging="360"/>
      </w:pPr>
    </w:lvl>
    <w:lvl w:ilvl="7" w:tplc="040C0019" w:tentative="1">
      <w:start w:val="1"/>
      <w:numFmt w:val="lowerLetter"/>
      <w:lvlText w:val="%8."/>
      <w:lvlJc w:val="left"/>
      <w:pPr>
        <w:ind w:left="5124" w:hanging="360"/>
      </w:pPr>
    </w:lvl>
    <w:lvl w:ilvl="8" w:tplc="040C001B" w:tentative="1">
      <w:start w:val="1"/>
      <w:numFmt w:val="lowerRoman"/>
      <w:lvlText w:val="%9."/>
      <w:lvlJc w:val="right"/>
      <w:pPr>
        <w:ind w:left="5844" w:hanging="180"/>
      </w:pPr>
    </w:lvl>
  </w:abstractNum>
  <w:abstractNum w:abstractNumId="36">
    <w:nsid w:val="5E5D6F39"/>
    <w:multiLevelType w:val="hybridMultilevel"/>
    <w:tmpl w:val="6EDA27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3365C7"/>
    <w:multiLevelType w:val="hybridMultilevel"/>
    <w:tmpl w:val="91A887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A08BA40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6A2028"/>
    <w:multiLevelType w:val="hybridMultilevel"/>
    <w:tmpl w:val="B08C9E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8E6DDF"/>
    <w:multiLevelType w:val="hybridMultilevel"/>
    <w:tmpl w:val="CAFE1B4C"/>
    <w:lvl w:ilvl="0" w:tplc="8E5E3202">
      <w:start w:val="1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C3E6176"/>
    <w:multiLevelType w:val="hybridMultilevel"/>
    <w:tmpl w:val="84D0B0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313C54"/>
    <w:multiLevelType w:val="hybridMultilevel"/>
    <w:tmpl w:val="67A815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8E1501"/>
    <w:multiLevelType w:val="hybridMultilevel"/>
    <w:tmpl w:val="D1A06E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1"/>
  </w:num>
  <w:num w:numId="4">
    <w:abstractNumId w:val="27"/>
  </w:num>
  <w:num w:numId="5">
    <w:abstractNumId w:val="39"/>
  </w:num>
  <w:num w:numId="6">
    <w:abstractNumId w:val="30"/>
  </w:num>
  <w:num w:numId="7">
    <w:abstractNumId w:val="35"/>
  </w:num>
  <w:num w:numId="8">
    <w:abstractNumId w:val="16"/>
  </w:num>
  <w:num w:numId="9">
    <w:abstractNumId w:val="37"/>
  </w:num>
  <w:num w:numId="10">
    <w:abstractNumId w:val="2"/>
  </w:num>
  <w:num w:numId="11">
    <w:abstractNumId w:val="40"/>
  </w:num>
  <w:num w:numId="12">
    <w:abstractNumId w:val="18"/>
  </w:num>
  <w:num w:numId="13">
    <w:abstractNumId w:val="31"/>
  </w:num>
  <w:num w:numId="14">
    <w:abstractNumId w:val="21"/>
  </w:num>
  <w:num w:numId="15">
    <w:abstractNumId w:val="29"/>
  </w:num>
  <w:num w:numId="16">
    <w:abstractNumId w:val="3"/>
  </w:num>
  <w:num w:numId="17">
    <w:abstractNumId w:val="4"/>
  </w:num>
  <w:num w:numId="18">
    <w:abstractNumId w:val="28"/>
  </w:num>
  <w:num w:numId="19">
    <w:abstractNumId w:val="32"/>
  </w:num>
  <w:num w:numId="20">
    <w:abstractNumId w:val="25"/>
  </w:num>
  <w:num w:numId="21">
    <w:abstractNumId w:val="24"/>
  </w:num>
  <w:num w:numId="22">
    <w:abstractNumId w:val="6"/>
  </w:num>
  <w:num w:numId="23">
    <w:abstractNumId w:val="19"/>
  </w:num>
  <w:num w:numId="24">
    <w:abstractNumId w:val="8"/>
  </w:num>
  <w:num w:numId="25">
    <w:abstractNumId w:val="7"/>
  </w:num>
  <w:num w:numId="26">
    <w:abstractNumId w:val="20"/>
  </w:num>
  <w:num w:numId="27">
    <w:abstractNumId w:val="38"/>
  </w:num>
  <w:num w:numId="28">
    <w:abstractNumId w:val="42"/>
  </w:num>
  <w:num w:numId="29">
    <w:abstractNumId w:val="13"/>
  </w:num>
  <w:num w:numId="30">
    <w:abstractNumId w:val="14"/>
  </w:num>
  <w:num w:numId="31">
    <w:abstractNumId w:val="36"/>
  </w:num>
  <w:num w:numId="32">
    <w:abstractNumId w:val="17"/>
  </w:num>
  <w:num w:numId="33">
    <w:abstractNumId w:val="15"/>
  </w:num>
  <w:num w:numId="34">
    <w:abstractNumId w:val="34"/>
  </w:num>
  <w:num w:numId="35">
    <w:abstractNumId w:val="41"/>
  </w:num>
  <w:num w:numId="36">
    <w:abstractNumId w:val="9"/>
  </w:num>
  <w:num w:numId="37">
    <w:abstractNumId w:val="26"/>
  </w:num>
  <w:num w:numId="38">
    <w:abstractNumId w:val="5"/>
  </w:num>
  <w:num w:numId="39">
    <w:abstractNumId w:val="11"/>
  </w:num>
  <w:num w:numId="40">
    <w:abstractNumId w:val="33"/>
  </w:num>
  <w:num w:numId="41">
    <w:abstractNumId w:val="0"/>
  </w:num>
  <w:num w:numId="42">
    <w:abstractNumId w:val="23"/>
  </w:num>
  <w:num w:numId="4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20"/>
  <w:hyphenationZone w:val="425"/>
  <w:drawingGridHorizontalSpacing w:val="110"/>
  <w:displayHorizont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523BD2"/>
    <w:rsid w:val="0000024F"/>
    <w:rsid w:val="00000F6B"/>
    <w:rsid w:val="000018A3"/>
    <w:rsid w:val="00002289"/>
    <w:rsid w:val="00004D3C"/>
    <w:rsid w:val="00004F88"/>
    <w:rsid w:val="00005B98"/>
    <w:rsid w:val="00006412"/>
    <w:rsid w:val="00007300"/>
    <w:rsid w:val="000246A6"/>
    <w:rsid w:val="00026BF8"/>
    <w:rsid w:val="000341B3"/>
    <w:rsid w:val="00034DEA"/>
    <w:rsid w:val="00036A4C"/>
    <w:rsid w:val="00036C65"/>
    <w:rsid w:val="00041FAA"/>
    <w:rsid w:val="0004376C"/>
    <w:rsid w:val="00050F9A"/>
    <w:rsid w:val="000516F9"/>
    <w:rsid w:val="00053726"/>
    <w:rsid w:val="00053A27"/>
    <w:rsid w:val="000540A7"/>
    <w:rsid w:val="00057627"/>
    <w:rsid w:val="000609C6"/>
    <w:rsid w:val="00063F42"/>
    <w:rsid w:val="00064080"/>
    <w:rsid w:val="0007029B"/>
    <w:rsid w:val="0007144D"/>
    <w:rsid w:val="000715BB"/>
    <w:rsid w:val="0007276A"/>
    <w:rsid w:val="000752C9"/>
    <w:rsid w:val="00076286"/>
    <w:rsid w:val="000764A5"/>
    <w:rsid w:val="000774E0"/>
    <w:rsid w:val="00081214"/>
    <w:rsid w:val="00082B7A"/>
    <w:rsid w:val="000849A6"/>
    <w:rsid w:val="00084BA6"/>
    <w:rsid w:val="00090C4E"/>
    <w:rsid w:val="0009207A"/>
    <w:rsid w:val="00095CB8"/>
    <w:rsid w:val="00096979"/>
    <w:rsid w:val="00096BB4"/>
    <w:rsid w:val="00096FA7"/>
    <w:rsid w:val="00097C94"/>
    <w:rsid w:val="000A0206"/>
    <w:rsid w:val="000A08AB"/>
    <w:rsid w:val="000A0A6B"/>
    <w:rsid w:val="000A0CE3"/>
    <w:rsid w:val="000A0F34"/>
    <w:rsid w:val="000A134D"/>
    <w:rsid w:val="000A1A54"/>
    <w:rsid w:val="000A1E36"/>
    <w:rsid w:val="000A1F3A"/>
    <w:rsid w:val="000A1F71"/>
    <w:rsid w:val="000A3879"/>
    <w:rsid w:val="000A4F14"/>
    <w:rsid w:val="000A7931"/>
    <w:rsid w:val="000A7D9C"/>
    <w:rsid w:val="000B1710"/>
    <w:rsid w:val="000B18F8"/>
    <w:rsid w:val="000B4696"/>
    <w:rsid w:val="000B5A43"/>
    <w:rsid w:val="000C0FEE"/>
    <w:rsid w:val="000C311A"/>
    <w:rsid w:val="000D4C75"/>
    <w:rsid w:val="000D4DF8"/>
    <w:rsid w:val="000D619F"/>
    <w:rsid w:val="000D6B7B"/>
    <w:rsid w:val="000D6E9A"/>
    <w:rsid w:val="000E14FD"/>
    <w:rsid w:val="000E5992"/>
    <w:rsid w:val="000E5B21"/>
    <w:rsid w:val="000E60CF"/>
    <w:rsid w:val="000F0DDC"/>
    <w:rsid w:val="000F10B2"/>
    <w:rsid w:val="000F1C2C"/>
    <w:rsid w:val="000F1E92"/>
    <w:rsid w:val="000F2B4E"/>
    <w:rsid w:val="000F36F5"/>
    <w:rsid w:val="000F4770"/>
    <w:rsid w:val="00100C99"/>
    <w:rsid w:val="00101773"/>
    <w:rsid w:val="00102AC2"/>
    <w:rsid w:val="00103F43"/>
    <w:rsid w:val="00103FF9"/>
    <w:rsid w:val="0010500A"/>
    <w:rsid w:val="00106209"/>
    <w:rsid w:val="001116AC"/>
    <w:rsid w:val="001126AA"/>
    <w:rsid w:val="00112EED"/>
    <w:rsid w:val="001215AB"/>
    <w:rsid w:val="00122632"/>
    <w:rsid w:val="001246C1"/>
    <w:rsid w:val="00124C1F"/>
    <w:rsid w:val="00124EAB"/>
    <w:rsid w:val="001265C8"/>
    <w:rsid w:val="001304F7"/>
    <w:rsid w:val="00131329"/>
    <w:rsid w:val="00132477"/>
    <w:rsid w:val="0013494C"/>
    <w:rsid w:val="00135619"/>
    <w:rsid w:val="00137716"/>
    <w:rsid w:val="001409AD"/>
    <w:rsid w:val="0014120C"/>
    <w:rsid w:val="001461F9"/>
    <w:rsid w:val="00146969"/>
    <w:rsid w:val="00146CB9"/>
    <w:rsid w:val="00151EE7"/>
    <w:rsid w:val="00152042"/>
    <w:rsid w:val="00152B7B"/>
    <w:rsid w:val="001531A4"/>
    <w:rsid w:val="001551B7"/>
    <w:rsid w:val="0015598E"/>
    <w:rsid w:val="001561C1"/>
    <w:rsid w:val="00156550"/>
    <w:rsid w:val="001601C3"/>
    <w:rsid w:val="001621B1"/>
    <w:rsid w:val="00162859"/>
    <w:rsid w:val="00163258"/>
    <w:rsid w:val="00163305"/>
    <w:rsid w:val="00166BAB"/>
    <w:rsid w:val="001705E8"/>
    <w:rsid w:val="00170896"/>
    <w:rsid w:val="001720BF"/>
    <w:rsid w:val="001740E1"/>
    <w:rsid w:val="00176D6B"/>
    <w:rsid w:val="00177189"/>
    <w:rsid w:val="001772BE"/>
    <w:rsid w:val="001854AE"/>
    <w:rsid w:val="00190256"/>
    <w:rsid w:val="00193978"/>
    <w:rsid w:val="00193F5B"/>
    <w:rsid w:val="0019458F"/>
    <w:rsid w:val="0019558D"/>
    <w:rsid w:val="00196976"/>
    <w:rsid w:val="001975E9"/>
    <w:rsid w:val="001A170B"/>
    <w:rsid w:val="001A3CD8"/>
    <w:rsid w:val="001A5AC2"/>
    <w:rsid w:val="001B38B4"/>
    <w:rsid w:val="001B5077"/>
    <w:rsid w:val="001B5E75"/>
    <w:rsid w:val="001B7693"/>
    <w:rsid w:val="001C479F"/>
    <w:rsid w:val="001D3BCA"/>
    <w:rsid w:val="001D5DC8"/>
    <w:rsid w:val="001D68CF"/>
    <w:rsid w:val="001E2041"/>
    <w:rsid w:val="001E22D2"/>
    <w:rsid w:val="001E4958"/>
    <w:rsid w:val="001F3155"/>
    <w:rsid w:val="001F3BCE"/>
    <w:rsid w:val="001F6C2A"/>
    <w:rsid w:val="00201FB3"/>
    <w:rsid w:val="00202A0A"/>
    <w:rsid w:val="00204031"/>
    <w:rsid w:val="002121CF"/>
    <w:rsid w:val="002147FC"/>
    <w:rsid w:val="00214BBF"/>
    <w:rsid w:val="0021595F"/>
    <w:rsid w:val="002210EF"/>
    <w:rsid w:val="002214CC"/>
    <w:rsid w:val="002227DF"/>
    <w:rsid w:val="00224CEA"/>
    <w:rsid w:val="00227C33"/>
    <w:rsid w:val="00234B52"/>
    <w:rsid w:val="00234D50"/>
    <w:rsid w:val="00237A59"/>
    <w:rsid w:val="00240F8A"/>
    <w:rsid w:val="00242413"/>
    <w:rsid w:val="00242F8B"/>
    <w:rsid w:val="00245CC5"/>
    <w:rsid w:val="00246435"/>
    <w:rsid w:val="002526B0"/>
    <w:rsid w:val="00252D71"/>
    <w:rsid w:val="0025367C"/>
    <w:rsid w:val="00253685"/>
    <w:rsid w:val="0025376D"/>
    <w:rsid w:val="00257421"/>
    <w:rsid w:val="00257E31"/>
    <w:rsid w:val="00260A2E"/>
    <w:rsid w:val="0026165C"/>
    <w:rsid w:val="00263568"/>
    <w:rsid w:val="00264727"/>
    <w:rsid w:val="00265472"/>
    <w:rsid w:val="002714E6"/>
    <w:rsid w:val="00271620"/>
    <w:rsid w:val="002722C2"/>
    <w:rsid w:val="00275535"/>
    <w:rsid w:val="002824B2"/>
    <w:rsid w:val="00283B40"/>
    <w:rsid w:val="00284BF7"/>
    <w:rsid w:val="00284E70"/>
    <w:rsid w:val="00285E15"/>
    <w:rsid w:val="002868A4"/>
    <w:rsid w:val="002905E9"/>
    <w:rsid w:val="00290E35"/>
    <w:rsid w:val="00293A00"/>
    <w:rsid w:val="002942A1"/>
    <w:rsid w:val="00295129"/>
    <w:rsid w:val="00295188"/>
    <w:rsid w:val="00296275"/>
    <w:rsid w:val="0029675D"/>
    <w:rsid w:val="002A00AF"/>
    <w:rsid w:val="002A02F9"/>
    <w:rsid w:val="002A081E"/>
    <w:rsid w:val="002A1504"/>
    <w:rsid w:val="002A1DEA"/>
    <w:rsid w:val="002A6691"/>
    <w:rsid w:val="002A680A"/>
    <w:rsid w:val="002A7EF0"/>
    <w:rsid w:val="002B1701"/>
    <w:rsid w:val="002B6EBE"/>
    <w:rsid w:val="002B78A1"/>
    <w:rsid w:val="002B7EE2"/>
    <w:rsid w:val="002C3E03"/>
    <w:rsid w:val="002C4B9D"/>
    <w:rsid w:val="002D16DE"/>
    <w:rsid w:val="002D5375"/>
    <w:rsid w:val="002D56A1"/>
    <w:rsid w:val="002D755D"/>
    <w:rsid w:val="002E0BC1"/>
    <w:rsid w:val="002E1522"/>
    <w:rsid w:val="002E35F9"/>
    <w:rsid w:val="002E472E"/>
    <w:rsid w:val="002E678C"/>
    <w:rsid w:val="002F37B5"/>
    <w:rsid w:val="002F4812"/>
    <w:rsid w:val="002F745E"/>
    <w:rsid w:val="002F7B01"/>
    <w:rsid w:val="0031009E"/>
    <w:rsid w:val="00313188"/>
    <w:rsid w:val="0031373E"/>
    <w:rsid w:val="00316DEA"/>
    <w:rsid w:val="00321049"/>
    <w:rsid w:val="0032354E"/>
    <w:rsid w:val="0032402A"/>
    <w:rsid w:val="00324286"/>
    <w:rsid w:val="0033183D"/>
    <w:rsid w:val="003323E3"/>
    <w:rsid w:val="003326CC"/>
    <w:rsid w:val="00335819"/>
    <w:rsid w:val="00335A71"/>
    <w:rsid w:val="00336FE7"/>
    <w:rsid w:val="00342F70"/>
    <w:rsid w:val="00343599"/>
    <w:rsid w:val="003438C4"/>
    <w:rsid w:val="00343E68"/>
    <w:rsid w:val="00346489"/>
    <w:rsid w:val="00347B2A"/>
    <w:rsid w:val="0035102F"/>
    <w:rsid w:val="003518E0"/>
    <w:rsid w:val="00353852"/>
    <w:rsid w:val="00354D13"/>
    <w:rsid w:val="00355002"/>
    <w:rsid w:val="003555B0"/>
    <w:rsid w:val="00356FA8"/>
    <w:rsid w:val="00357742"/>
    <w:rsid w:val="00357B0C"/>
    <w:rsid w:val="0036190A"/>
    <w:rsid w:val="0036231F"/>
    <w:rsid w:val="0036278B"/>
    <w:rsid w:val="0036643B"/>
    <w:rsid w:val="00366A3A"/>
    <w:rsid w:val="003708BC"/>
    <w:rsid w:val="003732EC"/>
    <w:rsid w:val="0037379A"/>
    <w:rsid w:val="00373E20"/>
    <w:rsid w:val="00375570"/>
    <w:rsid w:val="00377DE8"/>
    <w:rsid w:val="0038194F"/>
    <w:rsid w:val="00382654"/>
    <w:rsid w:val="00383A0A"/>
    <w:rsid w:val="0038473B"/>
    <w:rsid w:val="00384AF4"/>
    <w:rsid w:val="003876FA"/>
    <w:rsid w:val="00392C7B"/>
    <w:rsid w:val="00392F08"/>
    <w:rsid w:val="00393226"/>
    <w:rsid w:val="00393A36"/>
    <w:rsid w:val="00394DF9"/>
    <w:rsid w:val="0039709D"/>
    <w:rsid w:val="0039798A"/>
    <w:rsid w:val="003A0874"/>
    <w:rsid w:val="003A0DA8"/>
    <w:rsid w:val="003A12AF"/>
    <w:rsid w:val="003A2B44"/>
    <w:rsid w:val="003A72E0"/>
    <w:rsid w:val="003A7825"/>
    <w:rsid w:val="003B06BC"/>
    <w:rsid w:val="003B320B"/>
    <w:rsid w:val="003B34AA"/>
    <w:rsid w:val="003B34B5"/>
    <w:rsid w:val="003B7A4D"/>
    <w:rsid w:val="003B7C09"/>
    <w:rsid w:val="003C0D94"/>
    <w:rsid w:val="003C1361"/>
    <w:rsid w:val="003C18D7"/>
    <w:rsid w:val="003C1BE1"/>
    <w:rsid w:val="003C2CA1"/>
    <w:rsid w:val="003C3060"/>
    <w:rsid w:val="003C38D4"/>
    <w:rsid w:val="003C510E"/>
    <w:rsid w:val="003C61CB"/>
    <w:rsid w:val="003D2147"/>
    <w:rsid w:val="003D2E21"/>
    <w:rsid w:val="003F1C23"/>
    <w:rsid w:val="003F2878"/>
    <w:rsid w:val="003F4332"/>
    <w:rsid w:val="003F5726"/>
    <w:rsid w:val="00400617"/>
    <w:rsid w:val="00401E8F"/>
    <w:rsid w:val="00402D85"/>
    <w:rsid w:val="004048DA"/>
    <w:rsid w:val="00405616"/>
    <w:rsid w:val="00406818"/>
    <w:rsid w:val="00412292"/>
    <w:rsid w:val="00412C7D"/>
    <w:rsid w:val="00414A11"/>
    <w:rsid w:val="00415684"/>
    <w:rsid w:val="004164E3"/>
    <w:rsid w:val="004229BE"/>
    <w:rsid w:val="00424BC9"/>
    <w:rsid w:val="00425327"/>
    <w:rsid w:val="004339CF"/>
    <w:rsid w:val="00434B38"/>
    <w:rsid w:val="004372BA"/>
    <w:rsid w:val="00437DB1"/>
    <w:rsid w:val="00440C87"/>
    <w:rsid w:val="004424FF"/>
    <w:rsid w:val="00442E11"/>
    <w:rsid w:val="0044461E"/>
    <w:rsid w:val="004474F6"/>
    <w:rsid w:val="004507BC"/>
    <w:rsid w:val="0045180F"/>
    <w:rsid w:val="0045344F"/>
    <w:rsid w:val="00453E96"/>
    <w:rsid w:val="0045675A"/>
    <w:rsid w:val="00461649"/>
    <w:rsid w:val="00467A8B"/>
    <w:rsid w:val="0047014E"/>
    <w:rsid w:val="0047086C"/>
    <w:rsid w:val="004716F6"/>
    <w:rsid w:val="00471851"/>
    <w:rsid w:val="00473395"/>
    <w:rsid w:val="00480082"/>
    <w:rsid w:val="00481418"/>
    <w:rsid w:val="00482262"/>
    <w:rsid w:val="004824A3"/>
    <w:rsid w:val="00482CA2"/>
    <w:rsid w:val="0048386A"/>
    <w:rsid w:val="0048532B"/>
    <w:rsid w:val="00491A96"/>
    <w:rsid w:val="0049392E"/>
    <w:rsid w:val="0049494E"/>
    <w:rsid w:val="00496042"/>
    <w:rsid w:val="0049610E"/>
    <w:rsid w:val="0049766B"/>
    <w:rsid w:val="004A035A"/>
    <w:rsid w:val="004A4A7D"/>
    <w:rsid w:val="004A5CE0"/>
    <w:rsid w:val="004A5FDC"/>
    <w:rsid w:val="004A644D"/>
    <w:rsid w:val="004A68E9"/>
    <w:rsid w:val="004B0855"/>
    <w:rsid w:val="004B1AA5"/>
    <w:rsid w:val="004B1F92"/>
    <w:rsid w:val="004B2782"/>
    <w:rsid w:val="004C12C8"/>
    <w:rsid w:val="004C1D4D"/>
    <w:rsid w:val="004C3DB6"/>
    <w:rsid w:val="004C59F7"/>
    <w:rsid w:val="004C770A"/>
    <w:rsid w:val="004D09CF"/>
    <w:rsid w:val="004D322E"/>
    <w:rsid w:val="004D3230"/>
    <w:rsid w:val="004D5845"/>
    <w:rsid w:val="004D66A7"/>
    <w:rsid w:val="004E2D24"/>
    <w:rsid w:val="004E4EB5"/>
    <w:rsid w:val="004E5DF7"/>
    <w:rsid w:val="004E7A05"/>
    <w:rsid w:val="004F0E5C"/>
    <w:rsid w:val="004F297D"/>
    <w:rsid w:val="004F2A6E"/>
    <w:rsid w:val="004F4AC0"/>
    <w:rsid w:val="004F7E09"/>
    <w:rsid w:val="004F7F03"/>
    <w:rsid w:val="005012E4"/>
    <w:rsid w:val="00507BF1"/>
    <w:rsid w:val="005112B5"/>
    <w:rsid w:val="0051166B"/>
    <w:rsid w:val="00513E21"/>
    <w:rsid w:val="005174D5"/>
    <w:rsid w:val="0052291F"/>
    <w:rsid w:val="00522EA7"/>
    <w:rsid w:val="00523BD2"/>
    <w:rsid w:val="00524708"/>
    <w:rsid w:val="00527015"/>
    <w:rsid w:val="0052708D"/>
    <w:rsid w:val="0053137E"/>
    <w:rsid w:val="00531B52"/>
    <w:rsid w:val="0053295A"/>
    <w:rsid w:val="00535742"/>
    <w:rsid w:val="00537650"/>
    <w:rsid w:val="00542649"/>
    <w:rsid w:val="00542945"/>
    <w:rsid w:val="00543F96"/>
    <w:rsid w:val="00544142"/>
    <w:rsid w:val="0054459D"/>
    <w:rsid w:val="00544ABD"/>
    <w:rsid w:val="00544F81"/>
    <w:rsid w:val="00546A09"/>
    <w:rsid w:val="005500E6"/>
    <w:rsid w:val="0055074F"/>
    <w:rsid w:val="005509C1"/>
    <w:rsid w:val="005518BE"/>
    <w:rsid w:val="0055518D"/>
    <w:rsid w:val="00555D80"/>
    <w:rsid w:val="005609FB"/>
    <w:rsid w:val="00561947"/>
    <w:rsid w:val="0056639B"/>
    <w:rsid w:val="00570D5F"/>
    <w:rsid w:val="00571571"/>
    <w:rsid w:val="00571D3D"/>
    <w:rsid w:val="00574096"/>
    <w:rsid w:val="005814E8"/>
    <w:rsid w:val="00584059"/>
    <w:rsid w:val="00584F54"/>
    <w:rsid w:val="005857D4"/>
    <w:rsid w:val="0058617D"/>
    <w:rsid w:val="00586802"/>
    <w:rsid w:val="0058682D"/>
    <w:rsid w:val="00590B41"/>
    <w:rsid w:val="00590C01"/>
    <w:rsid w:val="00593059"/>
    <w:rsid w:val="0059387D"/>
    <w:rsid w:val="00593D5E"/>
    <w:rsid w:val="00594C5E"/>
    <w:rsid w:val="0059692A"/>
    <w:rsid w:val="00596B2A"/>
    <w:rsid w:val="00596DA2"/>
    <w:rsid w:val="005A08E6"/>
    <w:rsid w:val="005A1485"/>
    <w:rsid w:val="005A170A"/>
    <w:rsid w:val="005A24A0"/>
    <w:rsid w:val="005A40E2"/>
    <w:rsid w:val="005B2D0E"/>
    <w:rsid w:val="005B3B2D"/>
    <w:rsid w:val="005B465D"/>
    <w:rsid w:val="005B4C5C"/>
    <w:rsid w:val="005C0A76"/>
    <w:rsid w:val="005C0D8B"/>
    <w:rsid w:val="005C11FA"/>
    <w:rsid w:val="005C2043"/>
    <w:rsid w:val="005C257E"/>
    <w:rsid w:val="005C2BEC"/>
    <w:rsid w:val="005C2DF5"/>
    <w:rsid w:val="005C430D"/>
    <w:rsid w:val="005C4A8F"/>
    <w:rsid w:val="005C5B72"/>
    <w:rsid w:val="005C66A8"/>
    <w:rsid w:val="005C71FD"/>
    <w:rsid w:val="005D1AB6"/>
    <w:rsid w:val="005D21CF"/>
    <w:rsid w:val="005D3124"/>
    <w:rsid w:val="005D3E22"/>
    <w:rsid w:val="005D4666"/>
    <w:rsid w:val="005D4EB3"/>
    <w:rsid w:val="005E4C84"/>
    <w:rsid w:val="005E4CE5"/>
    <w:rsid w:val="005F096E"/>
    <w:rsid w:val="005F10AB"/>
    <w:rsid w:val="005F2045"/>
    <w:rsid w:val="005F23DA"/>
    <w:rsid w:val="005F29AE"/>
    <w:rsid w:val="005F45B4"/>
    <w:rsid w:val="005F5640"/>
    <w:rsid w:val="005F6990"/>
    <w:rsid w:val="005F772F"/>
    <w:rsid w:val="00601834"/>
    <w:rsid w:val="006029A9"/>
    <w:rsid w:val="00602D05"/>
    <w:rsid w:val="00604817"/>
    <w:rsid w:val="00605DFD"/>
    <w:rsid w:val="00606320"/>
    <w:rsid w:val="00610600"/>
    <w:rsid w:val="00611BD8"/>
    <w:rsid w:val="006137D1"/>
    <w:rsid w:val="00617FE4"/>
    <w:rsid w:val="00621344"/>
    <w:rsid w:val="00621807"/>
    <w:rsid w:val="00621D74"/>
    <w:rsid w:val="00622199"/>
    <w:rsid w:val="0062227A"/>
    <w:rsid w:val="006227FE"/>
    <w:rsid w:val="00634C7A"/>
    <w:rsid w:val="00635FFB"/>
    <w:rsid w:val="00636F7D"/>
    <w:rsid w:val="006409D3"/>
    <w:rsid w:val="00640AF4"/>
    <w:rsid w:val="006416EE"/>
    <w:rsid w:val="00642D39"/>
    <w:rsid w:val="00645262"/>
    <w:rsid w:val="0064545C"/>
    <w:rsid w:val="006514A7"/>
    <w:rsid w:val="006517D2"/>
    <w:rsid w:val="00651CD1"/>
    <w:rsid w:val="00653F48"/>
    <w:rsid w:val="00656A61"/>
    <w:rsid w:val="00656AF7"/>
    <w:rsid w:val="0065775A"/>
    <w:rsid w:val="006601E6"/>
    <w:rsid w:val="00661252"/>
    <w:rsid w:val="006613CA"/>
    <w:rsid w:val="00663456"/>
    <w:rsid w:val="00664869"/>
    <w:rsid w:val="00664D66"/>
    <w:rsid w:val="00664F59"/>
    <w:rsid w:val="006715B5"/>
    <w:rsid w:val="00671D2C"/>
    <w:rsid w:val="006756FC"/>
    <w:rsid w:val="00675E16"/>
    <w:rsid w:val="00677CC9"/>
    <w:rsid w:val="006813A1"/>
    <w:rsid w:val="0068213F"/>
    <w:rsid w:val="006864EC"/>
    <w:rsid w:val="00686565"/>
    <w:rsid w:val="006867A6"/>
    <w:rsid w:val="0069010B"/>
    <w:rsid w:val="0069285E"/>
    <w:rsid w:val="00693F8D"/>
    <w:rsid w:val="006942F5"/>
    <w:rsid w:val="00696AFB"/>
    <w:rsid w:val="0069774F"/>
    <w:rsid w:val="006A4B2C"/>
    <w:rsid w:val="006A7313"/>
    <w:rsid w:val="006A7AF7"/>
    <w:rsid w:val="006B0EE4"/>
    <w:rsid w:val="006B2998"/>
    <w:rsid w:val="006B43DF"/>
    <w:rsid w:val="006B5044"/>
    <w:rsid w:val="006B50CC"/>
    <w:rsid w:val="006B5B23"/>
    <w:rsid w:val="006B5B39"/>
    <w:rsid w:val="006B656B"/>
    <w:rsid w:val="006C121F"/>
    <w:rsid w:val="006C4692"/>
    <w:rsid w:val="006C68FB"/>
    <w:rsid w:val="006D1B2D"/>
    <w:rsid w:val="006D2473"/>
    <w:rsid w:val="006D2FA6"/>
    <w:rsid w:val="006D3813"/>
    <w:rsid w:val="006D5E09"/>
    <w:rsid w:val="006E5367"/>
    <w:rsid w:val="006E5E41"/>
    <w:rsid w:val="006F0EDD"/>
    <w:rsid w:val="006F23E7"/>
    <w:rsid w:val="006F51C2"/>
    <w:rsid w:val="006F651C"/>
    <w:rsid w:val="006F781D"/>
    <w:rsid w:val="00704C0F"/>
    <w:rsid w:val="00706407"/>
    <w:rsid w:val="00706A03"/>
    <w:rsid w:val="00706AC7"/>
    <w:rsid w:val="007109CE"/>
    <w:rsid w:val="00712084"/>
    <w:rsid w:val="007136D3"/>
    <w:rsid w:val="00714933"/>
    <w:rsid w:val="00716185"/>
    <w:rsid w:val="00717315"/>
    <w:rsid w:val="00717CD3"/>
    <w:rsid w:val="00722E3A"/>
    <w:rsid w:val="00730D05"/>
    <w:rsid w:val="00732A84"/>
    <w:rsid w:val="00733766"/>
    <w:rsid w:val="007343F8"/>
    <w:rsid w:val="007400BE"/>
    <w:rsid w:val="00740A96"/>
    <w:rsid w:val="007431E9"/>
    <w:rsid w:val="00744352"/>
    <w:rsid w:val="00744ECB"/>
    <w:rsid w:val="007461F4"/>
    <w:rsid w:val="007465B7"/>
    <w:rsid w:val="00746924"/>
    <w:rsid w:val="00751B36"/>
    <w:rsid w:val="0075599F"/>
    <w:rsid w:val="00756590"/>
    <w:rsid w:val="0075776C"/>
    <w:rsid w:val="00760493"/>
    <w:rsid w:val="0076513A"/>
    <w:rsid w:val="00770C7E"/>
    <w:rsid w:val="007715BC"/>
    <w:rsid w:val="007774BC"/>
    <w:rsid w:val="007817AB"/>
    <w:rsid w:val="00783A75"/>
    <w:rsid w:val="00792FBE"/>
    <w:rsid w:val="0079512C"/>
    <w:rsid w:val="00797494"/>
    <w:rsid w:val="007A07F8"/>
    <w:rsid w:val="007A3817"/>
    <w:rsid w:val="007A638F"/>
    <w:rsid w:val="007A66B7"/>
    <w:rsid w:val="007A6B4C"/>
    <w:rsid w:val="007A70EA"/>
    <w:rsid w:val="007A7EF8"/>
    <w:rsid w:val="007B0E01"/>
    <w:rsid w:val="007B0EC1"/>
    <w:rsid w:val="007B20B9"/>
    <w:rsid w:val="007B212C"/>
    <w:rsid w:val="007C201C"/>
    <w:rsid w:val="007C21B9"/>
    <w:rsid w:val="007C32FC"/>
    <w:rsid w:val="007C4066"/>
    <w:rsid w:val="007C5757"/>
    <w:rsid w:val="007C5D91"/>
    <w:rsid w:val="007C6426"/>
    <w:rsid w:val="007C67C7"/>
    <w:rsid w:val="007D1906"/>
    <w:rsid w:val="007D5DAC"/>
    <w:rsid w:val="007D5E31"/>
    <w:rsid w:val="007E0444"/>
    <w:rsid w:val="007E2383"/>
    <w:rsid w:val="007E4DF8"/>
    <w:rsid w:val="007E50D0"/>
    <w:rsid w:val="007E649F"/>
    <w:rsid w:val="007F0561"/>
    <w:rsid w:val="007F08C3"/>
    <w:rsid w:val="007F4146"/>
    <w:rsid w:val="007F526F"/>
    <w:rsid w:val="007F5A08"/>
    <w:rsid w:val="008011D5"/>
    <w:rsid w:val="00801B5F"/>
    <w:rsid w:val="00802949"/>
    <w:rsid w:val="00803B88"/>
    <w:rsid w:val="0080454B"/>
    <w:rsid w:val="00807BD6"/>
    <w:rsid w:val="008115CD"/>
    <w:rsid w:val="008131B7"/>
    <w:rsid w:val="00813DBC"/>
    <w:rsid w:val="00820B82"/>
    <w:rsid w:val="008219F2"/>
    <w:rsid w:val="00822FC4"/>
    <w:rsid w:val="008244D5"/>
    <w:rsid w:val="0082531C"/>
    <w:rsid w:val="008256D0"/>
    <w:rsid w:val="00825FE0"/>
    <w:rsid w:val="008304CC"/>
    <w:rsid w:val="0083161E"/>
    <w:rsid w:val="00831A4F"/>
    <w:rsid w:val="00836193"/>
    <w:rsid w:val="00836ECA"/>
    <w:rsid w:val="00836F8D"/>
    <w:rsid w:val="00837A6D"/>
    <w:rsid w:val="00841102"/>
    <w:rsid w:val="0084217E"/>
    <w:rsid w:val="008428C4"/>
    <w:rsid w:val="00842C36"/>
    <w:rsid w:val="00846A1E"/>
    <w:rsid w:val="00847093"/>
    <w:rsid w:val="00851DEE"/>
    <w:rsid w:val="00851FE7"/>
    <w:rsid w:val="00852BAF"/>
    <w:rsid w:val="00853237"/>
    <w:rsid w:val="008549F6"/>
    <w:rsid w:val="008560E6"/>
    <w:rsid w:val="00856173"/>
    <w:rsid w:val="00857CD6"/>
    <w:rsid w:val="00860180"/>
    <w:rsid w:val="0086140C"/>
    <w:rsid w:val="00861D42"/>
    <w:rsid w:val="00864E24"/>
    <w:rsid w:val="00867D94"/>
    <w:rsid w:val="008706D9"/>
    <w:rsid w:val="00871D34"/>
    <w:rsid w:val="008741F6"/>
    <w:rsid w:val="008771FF"/>
    <w:rsid w:val="00877EDA"/>
    <w:rsid w:val="008834FE"/>
    <w:rsid w:val="008838A6"/>
    <w:rsid w:val="0088417A"/>
    <w:rsid w:val="00896C54"/>
    <w:rsid w:val="00897CA5"/>
    <w:rsid w:val="008A01AF"/>
    <w:rsid w:val="008A2169"/>
    <w:rsid w:val="008A2649"/>
    <w:rsid w:val="008A2F0A"/>
    <w:rsid w:val="008A401F"/>
    <w:rsid w:val="008A6051"/>
    <w:rsid w:val="008B140B"/>
    <w:rsid w:val="008B215A"/>
    <w:rsid w:val="008B5446"/>
    <w:rsid w:val="008B643A"/>
    <w:rsid w:val="008B6690"/>
    <w:rsid w:val="008B6A41"/>
    <w:rsid w:val="008B7331"/>
    <w:rsid w:val="008C15BD"/>
    <w:rsid w:val="008C20C0"/>
    <w:rsid w:val="008C2FEE"/>
    <w:rsid w:val="008C5150"/>
    <w:rsid w:val="008C7085"/>
    <w:rsid w:val="008D3C4A"/>
    <w:rsid w:val="008D49F8"/>
    <w:rsid w:val="008E14D3"/>
    <w:rsid w:val="008E2D4A"/>
    <w:rsid w:val="008E47F8"/>
    <w:rsid w:val="008E53F3"/>
    <w:rsid w:val="008E6EA8"/>
    <w:rsid w:val="008E7E6C"/>
    <w:rsid w:val="008F18B6"/>
    <w:rsid w:val="008F31C1"/>
    <w:rsid w:val="008F7F1B"/>
    <w:rsid w:val="00900009"/>
    <w:rsid w:val="009012DB"/>
    <w:rsid w:val="009058F4"/>
    <w:rsid w:val="0090786A"/>
    <w:rsid w:val="00910A28"/>
    <w:rsid w:val="00915B58"/>
    <w:rsid w:val="009171A7"/>
    <w:rsid w:val="00917B0F"/>
    <w:rsid w:val="00917E69"/>
    <w:rsid w:val="009207D4"/>
    <w:rsid w:val="00920AD1"/>
    <w:rsid w:val="009214BD"/>
    <w:rsid w:val="009216EC"/>
    <w:rsid w:val="00922DCF"/>
    <w:rsid w:val="00923230"/>
    <w:rsid w:val="00924432"/>
    <w:rsid w:val="00924A97"/>
    <w:rsid w:val="00926F0A"/>
    <w:rsid w:val="0092783D"/>
    <w:rsid w:val="009309A2"/>
    <w:rsid w:val="00930F9C"/>
    <w:rsid w:val="009329A7"/>
    <w:rsid w:val="00932C7D"/>
    <w:rsid w:val="009332AC"/>
    <w:rsid w:val="00934185"/>
    <w:rsid w:val="00934212"/>
    <w:rsid w:val="00935670"/>
    <w:rsid w:val="0093572D"/>
    <w:rsid w:val="00935CE9"/>
    <w:rsid w:val="009373B6"/>
    <w:rsid w:val="00937DF5"/>
    <w:rsid w:val="0094069A"/>
    <w:rsid w:val="00942E10"/>
    <w:rsid w:val="009450DF"/>
    <w:rsid w:val="00945D49"/>
    <w:rsid w:val="0095153A"/>
    <w:rsid w:val="0095236F"/>
    <w:rsid w:val="009528B9"/>
    <w:rsid w:val="00954E91"/>
    <w:rsid w:val="00957110"/>
    <w:rsid w:val="00962927"/>
    <w:rsid w:val="009631B5"/>
    <w:rsid w:val="009647CE"/>
    <w:rsid w:val="00964A7A"/>
    <w:rsid w:val="00964D2D"/>
    <w:rsid w:val="009653B4"/>
    <w:rsid w:val="00965618"/>
    <w:rsid w:val="00966469"/>
    <w:rsid w:val="00966E40"/>
    <w:rsid w:val="00967B6F"/>
    <w:rsid w:val="009707A9"/>
    <w:rsid w:val="00972859"/>
    <w:rsid w:val="00974B5E"/>
    <w:rsid w:val="0097552E"/>
    <w:rsid w:val="00982814"/>
    <w:rsid w:val="009908C8"/>
    <w:rsid w:val="0099257A"/>
    <w:rsid w:val="00992DC7"/>
    <w:rsid w:val="0099326A"/>
    <w:rsid w:val="00993D59"/>
    <w:rsid w:val="009948DA"/>
    <w:rsid w:val="00997E24"/>
    <w:rsid w:val="009A0645"/>
    <w:rsid w:val="009A1019"/>
    <w:rsid w:val="009A1863"/>
    <w:rsid w:val="009A3CC4"/>
    <w:rsid w:val="009A4069"/>
    <w:rsid w:val="009A457C"/>
    <w:rsid w:val="009A53FE"/>
    <w:rsid w:val="009A5EDA"/>
    <w:rsid w:val="009A6DB6"/>
    <w:rsid w:val="009B0310"/>
    <w:rsid w:val="009B3398"/>
    <w:rsid w:val="009B4EE2"/>
    <w:rsid w:val="009B52D6"/>
    <w:rsid w:val="009B6082"/>
    <w:rsid w:val="009C31A0"/>
    <w:rsid w:val="009C61DF"/>
    <w:rsid w:val="009C7B62"/>
    <w:rsid w:val="009D0694"/>
    <w:rsid w:val="009D11BC"/>
    <w:rsid w:val="009D2917"/>
    <w:rsid w:val="009D3B5C"/>
    <w:rsid w:val="009D50F1"/>
    <w:rsid w:val="009D5509"/>
    <w:rsid w:val="009D5E14"/>
    <w:rsid w:val="009D69FB"/>
    <w:rsid w:val="009D742D"/>
    <w:rsid w:val="009E07A9"/>
    <w:rsid w:val="009E0E99"/>
    <w:rsid w:val="009E267B"/>
    <w:rsid w:val="009E3277"/>
    <w:rsid w:val="009E5FFF"/>
    <w:rsid w:val="009E7727"/>
    <w:rsid w:val="009F127E"/>
    <w:rsid w:val="009F20DE"/>
    <w:rsid w:val="009F2F5C"/>
    <w:rsid w:val="009F3B90"/>
    <w:rsid w:val="009F4E2F"/>
    <w:rsid w:val="009F4E6D"/>
    <w:rsid w:val="009F6F2E"/>
    <w:rsid w:val="009F7974"/>
    <w:rsid w:val="00A02A81"/>
    <w:rsid w:val="00A0395B"/>
    <w:rsid w:val="00A04584"/>
    <w:rsid w:val="00A064FC"/>
    <w:rsid w:val="00A1158F"/>
    <w:rsid w:val="00A1414B"/>
    <w:rsid w:val="00A16355"/>
    <w:rsid w:val="00A20F41"/>
    <w:rsid w:val="00A23C2D"/>
    <w:rsid w:val="00A27B39"/>
    <w:rsid w:val="00A32FBD"/>
    <w:rsid w:val="00A4066B"/>
    <w:rsid w:val="00A424B2"/>
    <w:rsid w:val="00A4261C"/>
    <w:rsid w:val="00A42FB4"/>
    <w:rsid w:val="00A468A5"/>
    <w:rsid w:val="00A52B67"/>
    <w:rsid w:val="00A53FE8"/>
    <w:rsid w:val="00A57BA9"/>
    <w:rsid w:val="00A57FDA"/>
    <w:rsid w:val="00A601F7"/>
    <w:rsid w:val="00A615C6"/>
    <w:rsid w:val="00A622DB"/>
    <w:rsid w:val="00A62BCA"/>
    <w:rsid w:val="00A6365B"/>
    <w:rsid w:val="00A70EAC"/>
    <w:rsid w:val="00A73FA5"/>
    <w:rsid w:val="00A748F9"/>
    <w:rsid w:val="00A81C5C"/>
    <w:rsid w:val="00A822EC"/>
    <w:rsid w:val="00A82385"/>
    <w:rsid w:val="00A83A93"/>
    <w:rsid w:val="00A87426"/>
    <w:rsid w:val="00A9013A"/>
    <w:rsid w:val="00A9047B"/>
    <w:rsid w:val="00A909E5"/>
    <w:rsid w:val="00A94323"/>
    <w:rsid w:val="00A94B28"/>
    <w:rsid w:val="00A97297"/>
    <w:rsid w:val="00AA05C4"/>
    <w:rsid w:val="00AA149C"/>
    <w:rsid w:val="00AA25DB"/>
    <w:rsid w:val="00AB0BF0"/>
    <w:rsid w:val="00AB5725"/>
    <w:rsid w:val="00AB60E4"/>
    <w:rsid w:val="00AC1882"/>
    <w:rsid w:val="00AC27F5"/>
    <w:rsid w:val="00AC59F0"/>
    <w:rsid w:val="00AC6844"/>
    <w:rsid w:val="00AC6FCA"/>
    <w:rsid w:val="00AC6FED"/>
    <w:rsid w:val="00AD0EF2"/>
    <w:rsid w:val="00AD369D"/>
    <w:rsid w:val="00AD4FAD"/>
    <w:rsid w:val="00AD5B81"/>
    <w:rsid w:val="00AE0421"/>
    <w:rsid w:val="00AE0471"/>
    <w:rsid w:val="00AE2671"/>
    <w:rsid w:val="00AE3DB7"/>
    <w:rsid w:val="00AE67FB"/>
    <w:rsid w:val="00AE74A4"/>
    <w:rsid w:val="00AF05BD"/>
    <w:rsid w:val="00AF065C"/>
    <w:rsid w:val="00AF281A"/>
    <w:rsid w:val="00AF2CCF"/>
    <w:rsid w:val="00AF46B5"/>
    <w:rsid w:val="00AF4A5B"/>
    <w:rsid w:val="00AF59B7"/>
    <w:rsid w:val="00AF6DBA"/>
    <w:rsid w:val="00B00907"/>
    <w:rsid w:val="00B04002"/>
    <w:rsid w:val="00B10E5D"/>
    <w:rsid w:val="00B1132E"/>
    <w:rsid w:val="00B11570"/>
    <w:rsid w:val="00B11ECC"/>
    <w:rsid w:val="00B146A6"/>
    <w:rsid w:val="00B1490F"/>
    <w:rsid w:val="00B15AB8"/>
    <w:rsid w:val="00B16202"/>
    <w:rsid w:val="00B16EEE"/>
    <w:rsid w:val="00B228EA"/>
    <w:rsid w:val="00B22F23"/>
    <w:rsid w:val="00B237AB"/>
    <w:rsid w:val="00B23A12"/>
    <w:rsid w:val="00B23A39"/>
    <w:rsid w:val="00B243BE"/>
    <w:rsid w:val="00B245FB"/>
    <w:rsid w:val="00B25ADE"/>
    <w:rsid w:val="00B30F50"/>
    <w:rsid w:val="00B31AC1"/>
    <w:rsid w:val="00B355AD"/>
    <w:rsid w:val="00B41182"/>
    <w:rsid w:val="00B41223"/>
    <w:rsid w:val="00B41599"/>
    <w:rsid w:val="00B43301"/>
    <w:rsid w:val="00B44BEF"/>
    <w:rsid w:val="00B4568D"/>
    <w:rsid w:val="00B469E5"/>
    <w:rsid w:val="00B470C8"/>
    <w:rsid w:val="00B472B8"/>
    <w:rsid w:val="00B5029A"/>
    <w:rsid w:val="00B50992"/>
    <w:rsid w:val="00B52CFD"/>
    <w:rsid w:val="00B53B10"/>
    <w:rsid w:val="00B547CA"/>
    <w:rsid w:val="00B566B3"/>
    <w:rsid w:val="00B61532"/>
    <w:rsid w:val="00B642AB"/>
    <w:rsid w:val="00B64D44"/>
    <w:rsid w:val="00B65478"/>
    <w:rsid w:val="00B65F7C"/>
    <w:rsid w:val="00B675D0"/>
    <w:rsid w:val="00B67622"/>
    <w:rsid w:val="00B7047B"/>
    <w:rsid w:val="00B70B8F"/>
    <w:rsid w:val="00B70D4F"/>
    <w:rsid w:val="00B71690"/>
    <w:rsid w:val="00B72177"/>
    <w:rsid w:val="00B72A10"/>
    <w:rsid w:val="00B7440A"/>
    <w:rsid w:val="00B74FDA"/>
    <w:rsid w:val="00B7538C"/>
    <w:rsid w:val="00B759AD"/>
    <w:rsid w:val="00B77D1B"/>
    <w:rsid w:val="00B82030"/>
    <w:rsid w:val="00B82C35"/>
    <w:rsid w:val="00B8511E"/>
    <w:rsid w:val="00B86996"/>
    <w:rsid w:val="00B9087D"/>
    <w:rsid w:val="00B90E2F"/>
    <w:rsid w:val="00B9150A"/>
    <w:rsid w:val="00B92A2A"/>
    <w:rsid w:val="00B930AC"/>
    <w:rsid w:val="00B9365C"/>
    <w:rsid w:val="00BA03AE"/>
    <w:rsid w:val="00BA3047"/>
    <w:rsid w:val="00BA3841"/>
    <w:rsid w:val="00BA6C46"/>
    <w:rsid w:val="00BB00F0"/>
    <w:rsid w:val="00BB04F3"/>
    <w:rsid w:val="00BB0609"/>
    <w:rsid w:val="00BB0905"/>
    <w:rsid w:val="00BB191F"/>
    <w:rsid w:val="00BB1AB4"/>
    <w:rsid w:val="00BB5001"/>
    <w:rsid w:val="00BB64A9"/>
    <w:rsid w:val="00BB7226"/>
    <w:rsid w:val="00BC0BF2"/>
    <w:rsid w:val="00BC163C"/>
    <w:rsid w:val="00BC1749"/>
    <w:rsid w:val="00BC1818"/>
    <w:rsid w:val="00BC1BA3"/>
    <w:rsid w:val="00BC3DD8"/>
    <w:rsid w:val="00BD2EF0"/>
    <w:rsid w:val="00BD3A2F"/>
    <w:rsid w:val="00BD438B"/>
    <w:rsid w:val="00BD4BA4"/>
    <w:rsid w:val="00BD518F"/>
    <w:rsid w:val="00BD5F90"/>
    <w:rsid w:val="00BD62F1"/>
    <w:rsid w:val="00BE3750"/>
    <w:rsid w:val="00BF0428"/>
    <w:rsid w:val="00BF0A88"/>
    <w:rsid w:val="00BF1C0C"/>
    <w:rsid w:val="00BF250D"/>
    <w:rsid w:val="00BF2F97"/>
    <w:rsid w:val="00BF3408"/>
    <w:rsid w:val="00BF3ECE"/>
    <w:rsid w:val="00BF720F"/>
    <w:rsid w:val="00C043DA"/>
    <w:rsid w:val="00C05E62"/>
    <w:rsid w:val="00C0747C"/>
    <w:rsid w:val="00C142A0"/>
    <w:rsid w:val="00C16ADB"/>
    <w:rsid w:val="00C2140D"/>
    <w:rsid w:val="00C218FD"/>
    <w:rsid w:val="00C22F03"/>
    <w:rsid w:val="00C24857"/>
    <w:rsid w:val="00C30320"/>
    <w:rsid w:val="00C30B64"/>
    <w:rsid w:val="00C35995"/>
    <w:rsid w:val="00C36C61"/>
    <w:rsid w:val="00C41E44"/>
    <w:rsid w:val="00C421A8"/>
    <w:rsid w:val="00C43334"/>
    <w:rsid w:val="00C502CA"/>
    <w:rsid w:val="00C544C8"/>
    <w:rsid w:val="00C575AA"/>
    <w:rsid w:val="00C641B7"/>
    <w:rsid w:val="00C647F3"/>
    <w:rsid w:val="00C66033"/>
    <w:rsid w:val="00C66534"/>
    <w:rsid w:val="00C72EBF"/>
    <w:rsid w:val="00C7347A"/>
    <w:rsid w:val="00C7639E"/>
    <w:rsid w:val="00C77029"/>
    <w:rsid w:val="00C80234"/>
    <w:rsid w:val="00C81166"/>
    <w:rsid w:val="00C815FB"/>
    <w:rsid w:val="00C81768"/>
    <w:rsid w:val="00C8226A"/>
    <w:rsid w:val="00C8229B"/>
    <w:rsid w:val="00C90D0B"/>
    <w:rsid w:val="00C9222B"/>
    <w:rsid w:val="00C926C0"/>
    <w:rsid w:val="00C92B6C"/>
    <w:rsid w:val="00C93865"/>
    <w:rsid w:val="00C94387"/>
    <w:rsid w:val="00C947D4"/>
    <w:rsid w:val="00C95149"/>
    <w:rsid w:val="00C96879"/>
    <w:rsid w:val="00CA4347"/>
    <w:rsid w:val="00CA5495"/>
    <w:rsid w:val="00CA76C0"/>
    <w:rsid w:val="00CB1206"/>
    <w:rsid w:val="00CB341F"/>
    <w:rsid w:val="00CB3D0A"/>
    <w:rsid w:val="00CB5548"/>
    <w:rsid w:val="00CB5B93"/>
    <w:rsid w:val="00CC1D0D"/>
    <w:rsid w:val="00CC24B2"/>
    <w:rsid w:val="00CC314F"/>
    <w:rsid w:val="00CC3AD2"/>
    <w:rsid w:val="00CC4E87"/>
    <w:rsid w:val="00CC564F"/>
    <w:rsid w:val="00CC7C6C"/>
    <w:rsid w:val="00CD0CE4"/>
    <w:rsid w:val="00CD6159"/>
    <w:rsid w:val="00CD753E"/>
    <w:rsid w:val="00CE1847"/>
    <w:rsid w:val="00CE3550"/>
    <w:rsid w:val="00CE4CA6"/>
    <w:rsid w:val="00CE617D"/>
    <w:rsid w:val="00CE6CF3"/>
    <w:rsid w:val="00CF1541"/>
    <w:rsid w:val="00CF2117"/>
    <w:rsid w:val="00CF295F"/>
    <w:rsid w:val="00CF5FE2"/>
    <w:rsid w:val="00CF73C5"/>
    <w:rsid w:val="00CF7757"/>
    <w:rsid w:val="00D05641"/>
    <w:rsid w:val="00D07997"/>
    <w:rsid w:val="00D11632"/>
    <w:rsid w:val="00D17506"/>
    <w:rsid w:val="00D2009D"/>
    <w:rsid w:val="00D200FE"/>
    <w:rsid w:val="00D21529"/>
    <w:rsid w:val="00D2449D"/>
    <w:rsid w:val="00D26B5C"/>
    <w:rsid w:val="00D26D81"/>
    <w:rsid w:val="00D27511"/>
    <w:rsid w:val="00D27F53"/>
    <w:rsid w:val="00D301B9"/>
    <w:rsid w:val="00D301C9"/>
    <w:rsid w:val="00D314FF"/>
    <w:rsid w:val="00D31E93"/>
    <w:rsid w:val="00D32257"/>
    <w:rsid w:val="00D3227E"/>
    <w:rsid w:val="00D33AF1"/>
    <w:rsid w:val="00D34FB1"/>
    <w:rsid w:val="00D35FEB"/>
    <w:rsid w:val="00D36FF5"/>
    <w:rsid w:val="00D4143B"/>
    <w:rsid w:val="00D4184E"/>
    <w:rsid w:val="00D41BA5"/>
    <w:rsid w:val="00D41F1C"/>
    <w:rsid w:val="00D420AC"/>
    <w:rsid w:val="00D4674F"/>
    <w:rsid w:val="00D506CC"/>
    <w:rsid w:val="00D51008"/>
    <w:rsid w:val="00D554A5"/>
    <w:rsid w:val="00D55F83"/>
    <w:rsid w:val="00D568C2"/>
    <w:rsid w:val="00D56FDE"/>
    <w:rsid w:val="00D6005D"/>
    <w:rsid w:val="00D60642"/>
    <w:rsid w:val="00D66C8D"/>
    <w:rsid w:val="00D67835"/>
    <w:rsid w:val="00D67880"/>
    <w:rsid w:val="00D73811"/>
    <w:rsid w:val="00D7499F"/>
    <w:rsid w:val="00D75BE3"/>
    <w:rsid w:val="00D809F0"/>
    <w:rsid w:val="00D8341E"/>
    <w:rsid w:val="00D8536E"/>
    <w:rsid w:val="00D90937"/>
    <w:rsid w:val="00D9162F"/>
    <w:rsid w:val="00D936DE"/>
    <w:rsid w:val="00D93E9A"/>
    <w:rsid w:val="00D94E98"/>
    <w:rsid w:val="00D95368"/>
    <w:rsid w:val="00D95EE7"/>
    <w:rsid w:val="00D97831"/>
    <w:rsid w:val="00D97DCD"/>
    <w:rsid w:val="00D97E06"/>
    <w:rsid w:val="00DA06DE"/>
    <w:rsid w:val="00DA51A3"/>
    <w:rsid w:val="00DA6BD8"/>
    <w:rsid w:val="00DA702D"/>
    <w:rsid w:val="00DA787C"/>
    <w:rsid w:val="00DB0110"/>
    <w:rsid w:val="00DB275E"/>
    <w:rsid w:val="00DB2926"/>
    <w:rsid w:val="00DB3A12"/>
    <w:rsid w:val="00DB3F60"/>
    <w:rsid w:val="00DB4B85"/>
    <w:rsid w:val="00DB5602"/>
    <w:rsid w:val="00DB7BE7"/>
    <w:rsid w:val="00DC0A72"/>
    <w:rsid w:val="00DC1845"/>
    <w:rsid w:val="00DC1C82"/>
    <w:rsid w:val="00DC29E8"/>
    <w:rsid w:val="00DC3F81"/>
    <w:rsid w:val="00DC4901"/>
    <w:rsid w:val="00DC4FC7"/>
    <w:rsid w:val="00DC748E"/>
    <w:rsid w:val="00DD0896"/>
    <w:rsid w:val="00DD09AC"/>
    <w:rsid w:val="00DD3E28"/>
    <w:rsid w:val="00DD515A"/>
    <w:rsid w:val="00DD66A0"/>
    <w:rsid w:val="00DD671F"/>
    <w:rsid w:val="00DE10D7"/>
    <w:rsid w:val="00DE25B0"/>
    <w:rsid w:val="00DE2E3D"/>
    <w:rsid w:val="00DE3F1A"/>
    <w:rsid w:val="00DE5C29"/>
    <w:rsid w:val="00DE71C1"/>
    <w:rsid w:val="00DF055B"/>
    <w:rsid w:val="00DF0DD5"/>
    <w:rsid w:val="00DF1D1E"/>
    <w:rsid w:val="00DF434D"/>
    <w:rsid w:val="00DF46E2"/>
    <w:rsid w:val="00E0174B"/>
    <w:rsid w:val="00E01DB9"/>
    <w:rsid w:val="00E02F81"/>
    <w:rsid w:val="00E03C8E"/>
    <w:rsid w:val="00E06763"/>
    <w:rsid w:val="00E06BC5"/>
    <w:rsid w:val="00E07DFF"/>
    <w:rsid w:val="00E104C7"/>
    <w:rsid w:val="00E12224"/>
    <w:rsid w:val="00E1288F"/>
    <w:rsid w:val="00E12D60"/>
    <w:rsid w:val="00E13AB8"/>
    <w:rsid w:val="00E13CB2"/>
    <w:rsid w:val="00E14D6C"/>
    <w:rsid w:val="00E162A7"/>
    <w:rsid w:val="00E2043D"/>
    <w:rsid w:val="00E20BDA"/>
    <w:rsid w:val="00E20C72"/>
    <w:rsid w:val="00E217CA"/>
    <w:rsid w:val="00E317A0"/>
    <w:rsid w:val="00E31CB0"/>
    <w:rsid w:val="00E34842"/>
    <w:rsid w:val="00E34F11"/>
    <w:rsid w:val="00E36466"/>
    <w:rsid w:val="00E37C5A"/>
    <w:rsid w:val="00E50E1A"/>
    <w:rsid w:val="00E533F6"/>
    <w:rsid w:val="00E53A4B"/>
    <w:rsid w:val="00E551BC"/>
    <w:rsid w:val="00E564CE"/>
    <w:rsid w:val="00E56F9D"/>
    <w:rsid w:val="00E57CE1"/>
    <w:rsid w:val="00E57E7C"/>
    <w:rsid w:val="00E61064"/>
    <w:rsid w:val="00E628FD"/>
    <w:rsid w:val="00E65660"/>
    <w:rsid w:val="00E6628A"/>
    <w:rsid w:val="00E66B1B"/>
    <w:rsid w:val="00E721D2"/>
    <w:rsid w:val="00E73E7E"/>
    <w:rsid w:val="00E73EA6"/>
    <w:rsid w:val="00E749AD"/>
    <w:rsid w:val="00E7555B"/>
    <w:rsid w:val="00E75947"/>
    <w:rsid w:val="00E83A33"/>
    <w:rsid w:val="00E83A4E"/>
    <w:rsid w:val="00E87132"/>
    <w:rsid w:val="00E93918"/>
    <w:rsid w:val="00E9555B"/>
    <w:rsid w:val="00E971A8"/>
    <w:rsid w:val="00EA144E"/>
    <w:rsid w:val="00EA2D67"/>
    <w:rsid w:val="00EA3ACE"/>
    <w:rsid w:val="00EA3DBC"/>
    <w:rsid w:val="00EA4C80"/>
    <w:rsid w:val="00EA5C61"/>
    <w:rsid w:val="00EA61EC"/>
    <w:rsid w:val="00EB0111"/>
    <w:rsid w:val="00EB0160"/>
    <w:rsid w:val="00EB11A3"/>
    <w:rsid w:val="00EB18E4"/>
    <w:rsid w:val="00EB21D6"/>
    <w:rsid w:val="00EB7998"/>
    <w:rsid w:val="00EC1440"/>
    <w:rsid w:val="00EC2D3B"/>
    <w:rsid w:val="00EC4CAF"/>
    <w:rsid w:val="00EC67F8"/>
    <w:rsid w:val="00ED057E"/>
    <w:rsid w:val="00ED4602"/>
    <w:rsid w:val="00ED5C3E"/>
    <w:rsid w:val="00ED7CC8"/>
    <w:rsid w:val="00EE156C"/>
    <w:rsid w:val="00EE1EFF"/>
    <w:rsid w:val="00EE2895"/>
    <w:rsid w:val="00EE2AA0"/>
    <w:rsid w:val="00EE2CBA"/>
    <w:rsid w:val="00EE32F2"/>
    <w:rsid w:val="00EE3BB8"/>
    <w:rsid w:val="00EE5AD2"/>
    <w:rsid w:val="00EF0984"/>
    <w:rsid w:val="00EF13E1"/>
    <w:rsid w:val="00EF33C6"/>
    <w:rsid w:val="00EF3C87"/>
    <w:rsid w:val="00EF44ED"/>
    <w:rsid w:val="00EF634B"/>
    <w:rsid w:val="00EF73E1"/>
    <w:rsid w:val="00EF7E21"/>
    <w:rsid w:val="00F02400"/>
    <w:rsid w:val="00F02A3E"/>
    <w:rsid w:val="00F030CB"/>
    <w:rsid w:val="00F0579F"/>
    <w:rsid w:val="00F06B48"/>
    <w:rsid w:val="00F06DCA"/>
    <w:rsid w:val="00F07C9F"/>
    <w:rsid w:val="00F07FA4"/>
    <w:rsid w:val="00F120B0"/>
    <w:rsid w:val="00F147E5"/>
    <w:rsid w:val="00F14BF2"/>
    <w:rsid w:val="00F15B88"/>
    <w:rsid w:val="00F16E4F"/>
    <w:rsid w:val="00F17773"/>
    <w:rsid w:val="00F178EA"/>
    <w:rsid w:val="00F2310B"/>
    <w:rsid w:val="00F23645"/>
    <w:rsid w:val="00F23B99"/>
    <w:rsid w:val="00F24CF3"/>
    <w:rsid w:val="00F24F2C"/>
    <w:rsid w:val="00F250A2"/>
    <w:rsid w:val="00F26A0A"/>
    <w:rsid w:val="00F31173"/>
    <w:rsid w:val="00F3253D"/>
    <w:rsid w:val="00F33124"/>
    <w:rsid w:val="00F33593"/>
    <w:rsid w:val="00F33E96"/>
    <w:rsid w:val="00F35148"/>
    <w:rsid w:val="00F36674"/>
    <w:rsid w:val="00F37A2E"/>
    <w:rsid w:val="00F427EC"/>
    <w:rsid w:val="00F4379C"/>
    <w:rsid w:val="00F44FF8"/>
    <w:rsid w:val="00F454AD"/>
    <w:rsid w:val="00F50357"/>
    <w:rsid w:val="00F52342"/>
    <w:rsid w:val="00F52A4A"/>
    <w:rsid w:val="00F5457A"/>
    <w:rsid w:val="00F551A7"/>
    <w:rsid w:val="00F56BC3"/>
    <w:rsid w:val="00F61726"/>
    <w:rsid w:val="00F6434A"/>
    <w:rsid w:val="00F70B02"/>
    <w:rsid w:val="00F72017"/>
    <w:rsid w:val="00F7206A"/>
    <w:rsid w:val="00F7215C"/>
    <w:rsid w:val="00F73CF4"/>
    <w:rsid w:val="00F746D8"/>
    <w:rsid w:val="00F802B2"/>
    <w:rsid w:val="00F8154D"/>
    <w:rsid w:val="00F831E2"/>
    <w:rsid w:val="00F857BD"/>
    <w:rsid w:val="00F86411"/>
    <w:rsid w:val="00F9058C"/>
    <w:rsid w:val="00F91DB5"/>
    <w:rsid w:val="00F9392D"/>
    <w:rsid w:val="00F948A5"/>
    <w:rsid w:val="00F951F1"/>
    <w:rsid w:val="00F95298"/>
    <w:rsid w:val="00F95FCB"/>
    <w:rsid w:val="00F96A55"/>
    <w:rsid w:val="00FA6B8A"/>
    <w:rsid w:val="00FA707E"/>
    <w:rsid w:val="00FB192B"/>
    <w:rsid w:val="00FB233D"/>
    <w:rsid w:val="00FB328E"/>
    <w:rsid w:val="00FB55F3"/>
    <w:rsid w:val="00FB665C"/>
    <w:rsid w:val="00FD067D"/>
    <w:rsid w:val="00FD0D1A"/>
    <w:rsid w:val="00FD1447"/>
    <w:rsid w:val="00FD1AF7"/>
    <w:rsid w:val="00FD223D"/>
    <w:rsid w:val="00FD70DD"/>
    <w:rsid w:val="00FD7F62"/>
    <w:rsid w:val="00FE4A51"/>
    <w:rsid w:val="00FF3D72"/>
    <w:rsid w:val="00FF60FF"/>
    <w:rsid w:val="00FF7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3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230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23BD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23BD2"/>
    <w:rPr>
      <w:sz w:val="20"/>
      <w:szCs w:val="20"/>
    </w:rPr>
  </w:style>
  <w:style w:type="character" w:styleId="Appelnotedebasdep">
    <w:name w:val="footnote reference"/>
    <w:basedOn w:val="Policepardfaut"/>
    <w:semiHidden/>
    <w:unhideWhenUsed/>
    <w:rsid w:val="00523BD2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93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3D5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0481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02A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2A3E"/>
  </w:style>
  <w:style w:type="paragraph" w:styleId="Pieddepage">
    <w:name w:val="footer"/>
    <w:basedOn w:val="Normal"/>
    <w:link w:val="PieddepageCar"/>
    <w:uiPriority w:val="99"/>
    <w:unhideWhenUsed/>
    <w:rsid w:val="00F02A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2A3E"/>
  </w:style>
  <w:style w:type="character" w:customStyle="1" w:styleId="CorpsdetexteCar">
    <w:name w:val="Corps de texte Car"/>
    <w:basedOn w:val="Policepardfaut"/>
    <w:link w:val="Corpsdetexte"/>
    <w:locked/>
    <w:rsid w:val="00EC67F8"/>
    <w:rPr>
      <w:rFonts w:ascii="Lucida Handwriting" w:hAnsi="Lucida Handwriting"/>
      <w:sz w:val="28"/>
      <w:szCs w:val="28"/>
      <w:lang w:val="fr-FR" w:bidi="ar-DZ"/>
    </w:rPr>
  </w:style>
  <w:style w:type="paragraph" w:styleId="Corpsdetexte">
    <w:name w:val="Body Text"/>
    <w:basedOn w:val="Normal"/>
    <w:link w:val="CorpsdetexteCar"/>
    <w:rsid w:val="00EC67F8"/>
    <w:pPr>
      <w:spacing w:after="0" w:line="240" w:lineRule="auto"/>
    </w:pPr>
    <w:rPr>
      <w:rFonts w:ascii="Lucida Handwriting" w:hAnsi="Lucida Handwriting"/>
      <w:sz w:val="28"/>
      <w:szCs w:val="28"/>
      <w:lang w:val="fr-FR" w:bidi="ar-DZ"/>
    </w:r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EC67F8"/>
  </w:style>
  <w:style w:type="table" w:styleId="Grilledutableau">
    <w:name w:val="Table Grid"/>
    <w:basedOn w:val="TableauNormal"/>
    <w:uiPriority w:val="59"/>
    <w:rsid w:val="00783A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446A486D6AD484AA1D69772213B8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BE1F6A-14F8-4718-BEE9-F7EE23BAE91B}"/>
      </w:docPartPr>
      <w:docPartBody>
        <w:p w:rsidR="00DD1824" w:rsidRDefault="002F6656" w:rsidP="002F6656">
          <w:pPr>
            <w:pStyle w:val="E446A486D6AD484AA1D69772213B8440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Simple Outline Pat"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2F6656"/>
    <w:rsid w:val="002F6656"/>
    <w:rsid w:val="00364A86"/>
    <w:rsid w:val="003B36AC"/>
    <w:rsid w:val="00535B5B"/>
    <w:rsid w:val="0058454F"/>
    <w:rsid w:val="008D43D7"/>
    <w:rsid w:val="009A0291"/>
    <w:rsid w:val="00AB4C6A"/>
    <w:rsid w:val="00B07D70"/>
    <w:rsid w:val="00B36927"/>
    <w:rsid w:val="00BC6354"/>
    <w:rsid w:val="00DD1824"/>
    <w:rsid w:val="00E05CAC"/>
    <w:rsid w:val="00E56B8D"/>
    <w:rsid w:val="00E72E76"/>
    <w:rsid w:val="00EA1875"/>
    <w:rsid w:val="00F83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824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446A486D6AD484AA1D69772213B8440">
    <w:name w:val="E446A486D6AD484AA1D69772213B8440"/>
    <w:rsid w:val="002F6656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AD5979EA-5BCD-4424-8D84-E851522CC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56</Pages>
  <Words>8062</Words>
  <Characters>44345</Characters>
  <Application>Microsoft Office Word</Application>
  <DocSecurity>0</DocSecurity>
  <Lines>369</Lines>
  <Paragraphs>104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الفصل الثاني                                                                                الرقابة الخارجية</vt:lpstr>
      <vt:lpstr>الفصل الثاني                                                                                الرقابة الخارجية</vt:lpstr>
    </vt:vector>
  </TitlesOfParts>
  <Company/>
  <LinksUpToDate>false</LinksUpToDate>
  <CharactersWithSpaces>52303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الثاني                                                                                الرقابة الخارجية</dc:title>
  <dc:creator>علجية</dc:creator>
  <cp:lastModifiedBy>pc</cp:lastModifiedBy>
  <cp:revision>31</cp:revision>
  <cp:lastPrinted>2015-11-16T11:32:00Z</cp:lastPrinted>
  <dcterms:created xsi:type="dcterms:W3CDTF">2015-09-11T18:30:00Z</dcterms:created>
  <dcterms:modified xsi:type="dcterms:W3CDTF">2015-11-16T11:32:00Z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-617403309</vt:i4>
  </property>
</Properties>
</file>